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E0416" w14:textId="77777777" w:rsidR="00000000" w:rsidRDefault="00000000">
      <w:pPr>
        <w:pStyle w:val="1"/>
      </w:pPr>
      <w:hyperlink r:id="rId7" w:history="1">
        <w:r>
          <w:rPr>
            <w:rStyle w:val="a4"/>
            <w:b w:val="0"/>
            <w:bCs w:val="0"/>
          </w:rPr>
          <w:t>Приказ Министерства труда и социальной защиты РФ от 7 октября 2013 г. N 530н "О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 к должностям, замещение которых влечет за собой размещение сведений о доходах, расходах, об имуществе и обязательствах имущественного характера" (с изменениями и дополнениями)</w:t>
        </w:r>
      </w:hyperlink>
    </w:p>
    <w:bookmarkStart w:id="0" w:name="sub_1100"/>
    <w:p w14:paraId="78DF9E06" w14:textId="77777777" w:rsidR="00000000" w:rsidRDefault="00000000">
      <w:pPr>
        <w:pStyle w:val="1"/>
      </w:pPr>
      <w:r>
        <w:fldChar w:fldCharType="begin"/>
      </w:r>
      <w:r>
        <w:instrText>HYPERLINK "http://ivo.garant.ru/document/redirect/70553030/1000"</w:instrText>
      </w:r>
      <w:r>
        <w:fldChar w:fldCharType="separate"/>
      </w:r>
      <w:r>
        <w:rPr>
          <w:rStyle w:val="a4"/>
          <w:b w:val="0"/>
          <w:bCs w:val="0"/>
        </w:rPr>
        <w:t>Приложение N 1. Требования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РФ, Пенсионного фонда РФ, Фонда социального страхования РФ,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w:t>
      </w:r>
      <w:r>
        <w:fldChar w:fldCharType="end"/>
      </w:r>
    </w:p>
    <w:bookmarkEnd w:id="0"/>
    <w:p w14:paraId="35BE4ACF" w14:textId="77777777" w:rsidR="00000000" w:rsidRDefault="00000000">
      <w:pPr>
        <w:pStyle w:val="1"/>
      </w:pPr>
      <w:r>
        <w:fldChar w:fldCharType="begin"/>
      </w:r>
      <w:r>
        <w:instrText>HYPERLINK "http://ivo.garant.ru/document/redirect/70553030/1100"</w:instrText>
      </w:r>
      <w:r>
        <w:fldChar w:fldCharType="separate"/>
      </w:r>
      <w:r>
        <w:rPr>
          <w:rStyle w:val="a4"/>
          <w:b w:val="0"/>
          <w:bCs w:val="0"/>
        </w:rPr>
        <w:t>Приложение. Сведения о доходах, расходах, об имуществе и обязательствах имущественного характера</w:t>
      </w:r>
      <w:r>
        <w:fldChar w:fldCharType="end"/>
      </w:r>
    </w:p>
    <w:p w14:paraId="6048C023" w14:textId="77777777" w:rsidR="00000000" w:rsidRDefault="00000000">
      <w:pPr>
        <w:ind w:firstLine="698"/>
        <w:jc w:val="right"/>
      </w:pPr>
      <w:r>
        <w:rPr>
          <w:rStyle w:val="a3"/>
        </w:rPr>
        <w:t xml:space="preserve">Приложение к </w:t>
      </w:r>
      <w:hyperlink r:id="rId8" w:history="1">
        <w:r>
          <w:rPr>
            <w:rStyle w:val="a4"/>
          </w:rPr>
          <w:t>требованиям</w:t>
        </w:r>
      </w:hyperlink>
    </w:p>
    <w:p w14:paraId="61FFEFDB" w14:textId="77777777" w:rsidR="00000000" w:rsidRDefault="00000000"/>
    <w:p w14:paraId="32A1890A" w14:textId="77777777" w:rsidR="00000000" w:rsidRDefault="00000000">
      <w:pPr>
        <w:ind w:firstLine="698"/>
        <w:jc w:val="right"/>
      </w:pPr>
      <w:r>
        <w:rPr>
          <w:rStyle w:val="a3"/>
        </w:rPr>
        <w:t>Форма</w:t>
      </w:r>
    </w:p>
    <w:p w14:paraId="7A130E5C" w14:textId="77777777" w:rsidR="00000000" w:rsidRDefault="00000000"/>
    <w:p w14:paraId="481AD56F" w14:textId="77777777" w:rsidR="00000000" w:rsidRDefault="00000000">
      <w:pPr>
        <w:pStyle w:val="1"/>
      </w:pPr>
      <w:r>
        <w:t>Сведения</w:t>
      </w:r>
      <w:r>
        <w:br/>
        <w:t>о доходах, расходах, об имуществе и обязательствах имущественного характера за период с 1 января 20__ г. по 31 декабря 20__ г.</w:t>
      </w:r>
    </w:p>
    <w:p w14:paraId="487AE076" w14:textId="77777777" w:rsidR="00000000" w:rsidRDefault="0000000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1820"/>
        <w:gridCol w:w="1120"/>
        <w:gridCol w:w="1120"/>
        <w:gridCol w:w="980"/>
        <w:gridCol w:w="980"/>
        <w:gridCol w:w="1260"/>
        <w:gridCol w:w="1120"/>
        <w:gridCol w:w="980"/>
        <w:gridCol w:w="1120"/>
        <w:gridCol w:w="1260"/>
        <w:gridCol w:w="1260"/>
        <w:gridCol w:w="1540"/>
      </w:tblGrid>
      <w:tr w:rsidR="00000000" w14:paraId="4ABD0B34" w14:textId="77777777">
        <w:tblPrEx>
          <w:tblCellMar>
            <w:top w:w="0" w:type="dxa"/>
            <w:bottom w:w="0" w:type="dxa"/>
          </w:tblCellMar>
        </w:tblPrEx>
        <w:tc>
          <w:tcPr>
            <w:tcW w:w="700" w:type="dxa"/>
            <w:vMerge w:val="restart"/>
            <w:tcBorders>
              <w:top w:val="single" w:sz="4" w:space="0" w:color="auto"/>
              <w:bottom w:val="single" w:sz="4" w:space="0" w:color="auto"/>
              <w:right w:val="single" w:sz="4" w:space="0" w:color="auto"/>
            </w:tcBorders>
          </w:tcPr>
          <w:p w14:paraId="2D01E03E" w14:textId="77777777" w:rsidR="00000000" w:rsidRDefault="00000000">
            <w:pPr>
              <w:pStyle w:val="a8"/>
              <w:jc w:val="center"/>
            </w:pPr>
            <w:bookmarkStart w:id="1" w:name="sub_1111"/>
            <w:r>
              <w:t>N</w:t>
            </w:r>
            <w:bookmarkEnd w:id="1"/>
          </w:p>
          <w:p w14:paraId="3C04680A" w14:textId="77777777" w:rsidR="00000000" w:rsidRDefault="00000000">
            <w:pPr>
              <w:pStyle w:val="a8"/>
              <w:jc w:val="center"/>
            </w:pPr>
            <w:r>
              <w:t>п/п</w:t>
            </w:r>
          </w:p>
        </w:tc>
        <w:tc>
          <w:tcPr>
            <w:tcW w:w="1820" w:type="dxa"/>
            <w:vMerge w:val="restart"/>
            <w:tcBorders>
              <w:top w:val="single" w:sz="4" w:space="0" w:color="auto"/>
              <w:left w:val="single" w:sz="4" w:space="0" w:color="auto"/>
              <w:bottom w:val="single" w:sz="4" w:space="0" w:color="auto"/>
              <w:right w:val="single" w:sz="4" w:space="0" w:color="auto"/>
            </w:tcBorders>
          </w:tcPr>
          <w:p w14:paraId="10182658" w14:textId="77777777" w:rsidR="00000000" w:rsidRDefault="00000000">
            <w:pPr>
              <w:pStyle w:val="a8"/>
              <w:jc w:val="center"/>
            </w:pPr>
            <w:r>
              <w:t>Фамилия и инициалы лица, чьи сведения размещаются</w:t>
            </w:r>
          </w:p>
        </w:tc>
        <w:tc>
          <w:tcPr>
            <w:tcW w:w="1120" w:type="dxa"/>
            <w:vMerge w:val="restart"/>
            <w:tcBorders>
              <w:top w:val="single" w:sz="4" w:space="0" w:color="auto"/>
              <w:left w:val="single" w:sz="4" w:space="0" w:color="auto"/>
              <w:bottom w:val="single" w:sz="4" w:space="0" w:color="auto"/>
              <w:right w:val="single" w:sz="4" w:space="0" w:color="auto"/>
            </w:tcBorders>
          </w:tcPr>
          <w:p w14:paraId="0983C83A" w14:textId="77777777" w:rsidR="00000000" w:rsidRDefault="00000000">
            <w:pPr>
              <w:pStyle w:val="a8"/>
              <w:jc w:val="center"/>
            </w:pPr>
            <w:r>
              <w:t>Должность</w:t>
            </w:r>
          </w:p>
        </w:tc>
        <w:tc>
          <w:tcPr>
            <w:tcW w:w="4340" w:type="dxa"/>
            <w:gridSpan w:val="4"/>
            <w:tcBorders>
              <w:top w:val="single" w:sz="4" w:space="0" w:color="auto"/>
              <w:left w:val="single" w:sz="4" w:space="0" w:color="auto"/>
              <w:bottom w:val="single" w:sz="4" w:space="0" w:color="auto"/>
              <w:right w:val="single" w:sz="4" w:space="0" w:color="auto"/>
            </w:tcBorders>
          </w:tcPr>
          <w:p w14:paraId="1FA50CC6" w14:textId="77777777" w:rsidR="00000000" w:rsidRDefault="00000000">
            <w:pPr>
              <w:pStyle w:val="a8"/>
              <w:jc w:val="center"/>
            </w:pPr>
            <w:r>
              <w:t>Объекты недвижимости, находящиеся в собственности</w:t>
            </w:r>
          </w:p>
        </w:tc>
        <w:tc>
          <w:tcPr>
            <w:tcW w:w="3220" w:type="dxa"/>
            <w:gridSpan w:val="3"/>
            <w:tcBorders>
              <w:top w:val="single" w:sz="4" w:space="0" w:color="auto"/>
              <w:left w:val="single" w:sz="4" w:space="0" w:color="auto"/>
              <w:bottom w:val="single" w:sz="4" w:space="0" w:color="auto"/>
              <w:right w:val="single" w:sz="4" w:space="0" w:color="auto"/>
            </w:tcBorders>
          </w:tcPr>
          <w:p w14:paraId="19E7C825" w14:textId="77777777" w:rsidR="00000000" w:rsidRDefault="00000000">
            <w:pPr>
              <w:pStyle w:val="a8"/>
              <w:jc w:val="center"/>
            </w:pPr>
            <w:r>
              <w:t>Объекты недвижимости, находящиеся в пользовании</w:t>
            </w:r>
          </w:p>
        </w:tc>
        <w:tc>
          <w:tcPr>
            <w:tcW w:w="1260" w:type="dxa"/>
            <w:vMerge w:val="restart"/>
            <w:tcBorders>
              <w:top w:val="single" w:sz="4" w:space="0" w:color="auto"/>
              <w:left w:val="single" w:sz="4" w:space="0" w:color="auto"/>
              <w:bottom w:val="single" w:sz="4" w:space="0" w:color="auto"/>
              <w:right w:val="single" w:sz="4" w:space="0" w:color="auto"/>
            </w:tcBorders>
          </w:tcPr>
          <w:p w14:paraId="6BF60077" w14:textId="77777777" w:rsidR="00000000" w:rsidRDefault="00000000">
            <w:pPr>
              <w:pStyle w:val="a8"/>
              <w:jc w:val="center"/>
            </w:pPr>
            <w:r>
              <w:t>Транспортные средства (вид, марка)</w:t>
            </w:r>
          </w:p>
        </w:tc>
        <w:tc>
          <w:tcPr>
            <w:tcW w:w="1260" w:type="dxa"/>
            <w:vMerge w:val="restart"/>
            <w:tcBorders>
              <w:top w:val="single" w:sz="4" w:space="0" w:color="auto"/>
              <w:left w:val="single" w:sz="4" w:space="0" w:color="auto"/>
              <w:bottom w:val="single" w:sz="4" w:space="0" w:color="auto"/>
              <w:right w:val="single" w:sz="4" w:space="0" w:color="auto"/>
            </w:tcBorders>
          </w:tcPr>
          <w:p w14:paraId="577CCAF1" w14:textId="77777777" w:rsidR="00000000" w:rsidRDefault="00000000">
            <w:pPr>
              <w:pStyle w:val="a8"/>
              <w:jc w:val="center"/>
            </w:pPr>
            <w:r>
              <w:t>Декларированный годовой доход</w:t>
            </w:r>
            <w:hyperlink w:anchor="sub_555" w:history="1">
              <w:r>
                <w:rPr>
                  <w:rStyle w:val="a4"/>
                </w:rPr>
                <w:t>*(5)</w:t>
              </w:r>
            </w:hyperlink>
            <w:r>
              <w:t xml:space="preserve"> (руб.)</w:t>
            </w:r>
          </w:p>
        </w:tc>
        <w:tc>
          <w:tcPr>
            <w:tcW w:w="1540" w:type="dxa"/>
            <w:vMerge w:val="restart"/>
            <w:tcBorders>
              <w:top w:val="single" w:sz="4" w:space="0" w:color="auto"/>
              <w:left w:val="single" w:sz="4" w:space="0" w:color="auto"/>
              <w:bottom w:val="single" w:sz="4" w:space="0" w:color="auto"/>
            </w:tcBorders>
          </w:tcPr>
          <w:p w14:paraId="6982672D" w14:textId="77777777" w:rsidR="00000000" w:rsidRDefault="00000000">
            <w:pPr>
              <w:pStyle w:val="a8"/>
              <w:jc w:val="center"/>
            </w:pPr>
            <w:r>
              <w:t>Сведения об источниках получения средств, за счет которых совершена сделка</w:t>
            </w:r>
            <w:hyperlink w:anchor="sub_666" w:history="1">
              <w:r>
                <w:rPr>
                  <w:rStyle w:val="a4"/>
                </w:rPr>
                <w:t>*(6)</w:t>
              </w:r>
            </w:hyperlink>
            <w:r>
              <w:t xml:space="preserve"> (вид приобретенного </w:t>
            </w:r>
            <w:r>
              <w:lastRenderedPageBreak/>
              <w:t>имущества, источники)</w:t>
            </w:r>
          </w:p>
        </w:tc>
      </w:tr>
      <w:tr w:rsidR="00000000" w14:paraId="7298C86F" w14:textId="77777777">
        <w:tblPrEx>
          <w:tblCellMar>
            <w:top w:w="0" w:type="dxa"/>
            <w:bottom w:w="0" w:type="dxa"/>
          </w:tblCellMar>
        </w:tblPrEx>
        <w:tc>
          <w:tcPr>
            <w:tcW w:w="700" w:type="dxa"/>
            <w:vMerge/>
            <w:tcBorders>
              <w:top w:val="single" w:sz="4" w:space="0" w:color="auto"/>
              <w:bottom w:val="single" w:sz="4" w:space="0" w:color="auto"/>
              <w:right w:val="single" w:sz="4" w:space="0" w:color="auto"/>
            </w:tcBorders>
          </w:tcPr>
          <w:p w14:paraId="5163AC45" w14:textId="77777777" w:rsidR="00000000" w:rsidRDefault="00000000">
            <w:pPr>
              <w:pStyle w:val="a8"/>
            </w:pPr>
          </w:p>
        </w:tc>
        <w:tc>
          <w:tcPr>
            <w:tcW w:w="1820" w:type="dxa"/>
            <w:vMerge/>
            <w:tcBorders>
              <w:top w:val="single" w:sz="4" w:space="0" w:color="auto"/>
              <w:left w:val="single" w:sz="4" w:space="0" w:color="auto"/>
              <w:bottom w:val="single" w:sz="4" w:space="0" w:color="auto"/>
              <w:right w:val="single" w:sz="4" w:space="0" w:color="auto"/>
            </w:tcBorders>
          </w:tcPr>
          <w:p w14:paraId="77D4BFDC" w14:textId="77777777" w:rsidR="00000000" w:rsidRDefault="00000000">
            <w:pPr>
              <w:pStyle w:val="a8"/>
            </w:pPr>
          </w:p>
        </w:tc>
        <w:tc>
          <w:tcPr>
            <w:tcW w:w="1120" w:type="dxa"/>
            <w:vMerge/>
            <w:tcBorders>
              <w:top w:val="single" w:sz="4" w:space="0" w:color="auto"/>
              <w:left w:val="single" w:sz="4" w:space="0" w:color="auto"/>
              <w:bottom w:val="single" w:sz="4" w:space="0" w:color="auto"/>
              <w:right w:val="single" w:sz="4" w:space="0" w:color="auto"/>
            </w:tcBorders>
          </w:tcPr>
          <w:p w14:paraId="37D1513C" w14:textId="77777777" w:rsidR="00000000" w:rsidRDefault="00000000">
            <w:pPr>
              <w:pStyle w:val="a8"/>
            </w:pPr>
          </w:p>
        </w:tc>
        <w:tc>
          <w:tcPr>
            <w:tcW w:w="1120" w:type="dxa"/>
            <w:tcBorders>
              <w:top w:val="single" w:sz="4" w:space="0" w:color="auto"/>
              <w:left w:val="single" w:sz="4" w:space="0" w:color="auto"/>
              <w:bottom w:val="single" w:sz="4" w:space="0" w:color="auto"/>
              <w:right w:val="single" w:sz="4" w:space="0" w:color="auto"/>
            </w:tcBorders>
          </w:tcPr>
          <w:p w14:paraId="74263D71" w14:textId="77777777" w:rsidR="00000000" w:rsidRDefault="00000000">
            <w:pPr>
              <w:pStyle w:val="a8"/>
              <w:jc w:val="center"/>
            </w:pPr>
            <w:r>
              <w:t>вид объекта</w:t>
            </w:r>
          </w:p>
        </w:tc>
        <w:tc>
          <w:tcPr>
            <w:tcW w:w="980" w:type="dxa"/>
            <w:tcBorders>
              <w:top w:val="single" w:sz="4" w:space="0" w:color="auto"/>
              <w:left w:val="single" w:sz="4" w:space="0" w:color="auto"/>
              <w:bottom w:val="single" w:sz="4" w:space="0" w:color="auto"/>
              <w:right w:val="single" w:sz="4" w:space="0" w:color="auto"/>
            </w:tcBorders>
          </w:tcPr>
          <w:p w14:paraId="7A0FFF4C" w14:textId="77777777" w:rsidR="00000000" w:rsidRDefault="00000000">
            <w:pPr>
              <w:pStyle w:val="a8"/>
              <w:jc w:val="center"/>
            </w:pPr>
            <w:r>
              <w:t>вид собственности</w:t>
            </w:r>
          </w:p>
        </w:tc>
        <w:tc>
          <w:tcPr>
            <w:tcW w:w="980" w:type="dxa"/>
            <w:tcBorders>
              <w:top w:val="single" w:sz="4" w:space="0" w:color="auto"/>
              <w:left w:val="single" w:sz="4" w:space="0" w:color="auto"/>
              <w:bottom w:val="single" w:sz="4" w:space="0" w:color="auto"/>
              <w:right w:val="single" w:sz="4" w:space="0" w:color="auto"/>
            </w:tcBorders>
          </w:tcPr>
          <w:p w14:paraId="52C21280" w14:textId="77777777" w:rsidR="00000000" w:rsidRDefault="00000000">
            <w:pPr>
              <w:pStyle w:val="a8"/>
              <w:jc w:val="center"/>
            </w:pPr>
            <w:r>
              <w:t>площадь (кв.м)</w:t>
            </w:r>
          </w:p>
        </w:tc>
        <w:tc>
          <w:tcPr>
            <w:tcW w:w="1260" w:type="dxa"/>
            <w:tcBorders>
              <w:top w:val="single" w:sz="4" w:space="0" w:color="auto"/>
              <w:left w:val="single" w:sz="4" w:space="0" w:color="auto"/>
              <w:bottom w:val="single" w:sz="4" w:space="0" w:color="auto"/>
              <w:right w:val="single" w:sz="4" w:space="0" w:color="auto"/>
            </w:tcBorders>
          </w:tcPr>
          <w:p w14:paraId="7A4C9722" w14:textId="77777777" w:rsidR="00000000" w:rsidRDefault="00000000">
            <w:pPr>
              <w:pStyle w:val="a8"/>
              <w:jc w:val="center"/>
            </w:pPr>
            <w:r>
              <w:t>страна расположения</w:t>
            </w:r>
          </w:p>
        </w:tc>
        <w:tc>
          <w:tcPr>
            <w:tcW w:w="1120" w:type="dxa"/>
            <w:tcBorders>
              <w:top w:val="single" w:sz="4" w:space="0" w:color="auto"/>
              <w:left w:val="single" w:sz="4" w:space="0" w:color="auto"/>
              <w:bottom w:val="single" w:sz="4" w:space="0" w:color="auto"/>
              <w:right w:val="single" w:sz="4" w:space="0" w:color="auto"/>
            </w:tcBorders>
          </w:tcPr>
          <w:p w14:paraId="674EDD00" w14:textId="77777777" w:rsidR="00000000" w:rsidRDefault="00000000">
            <w:pPr>
              <w:pStyle w:val="a8"/>
              <w:jc w:val="center"/>
            </w:pPr>
            <w:r>
              <w:t>вид объекта</w:t>
            </w:r>
          </w:p>
        </w:tc>
        <w:tc>
          <w:tcPr>
            <w:tcW w:w="980" w:type="dxa"/>
            <w:tcBorders>
              <w:top w:val="single" w:sz="4" w:space="0" w:color="auto"/>
              <w:left w:val="single" w:sz="4" w:space="0" w:color="auto"/>
              <w:bottom w:val="single" w:sz="4" w:space="0" w:color="auto"/>
              <w:right w:val="single" w:sz="4" w:space="0" w:color="auto"/>
            </w:tcBorders>
          </w:tcPr>
          <w:p w14:paraId="57812755" w14:textId="77777777" w:rsidR="00000000" w:rsidRDefault="00000000">
            <w:pPr>
              <w:pStyle w:val="a8"/>
              <w:jc w:val="center"/>
            </w:pPr>
            <w:r>
              <w:t>площадь (кв.м)</w:t>
            </w:r>
          </w:p>
        </w:tc>
        <w:tc>
          <w:tcPr>
            <w:tcW w:w="1120" w:type="dxa"/>
            <w:tcBorders>
              <w:top w:val="single" w:sz="4" w:space="0" w:color="auto"/>
              <w:left w:val="single" w:sz="4" w:space="0" w:color="auto"/>
              <w:bottom w:val="single" w:sz="4" w:space="0" w:color="auto"/>
              <w:right w:val="single" w:sz="4" w:space="0" w:color="auto"/>
            </w:tcBorders>
          </w:tcPr>
          <w:p w14:paraId="10CEDC05" w14:textId="77777777" w:rsidR="00000000" w:rsidRDefault="00000000">
            <w:pPr>
              <w:pStyle w:val="a8"/>
              <w:jc w:val="center"/>
            </w:pPr>
            <w:r>
              <w:t>страна расположения</w:t>
            </w:r>
          </w:p>
        </w:tc>
        <w:tc>
          <w:tcPr>
            <w:tcW w:w="1260" w:type="dxa"/>
            <w:vMerge/>
            <w:tcBorders>
              <w:top w:val="single" w:sz="4" w:space="0" w:color="auto"/>
              <w:left w:val="single" w:sz="4" w:space="0" w:color="auto"/>
              <w:bottom w:val="single" w:sz="4" w:space="0" w:color="auto"/>
              <w:right w:val="single" w:sz="4" w:space="0" w:color="auto"/>
            </w:tcBorders>
          </w:tcPr>
          <w:p w14:paraId="6ADB741F" w14:textId="77777777" w:rsidR="00000000" w:rsidRDefault="00000000">
            <w:pPr>
              <w:pStyle w:val="a8"/>
            </w:pPr>
          </w:p>
        </w:tc>
        <w:tc>
          <w:tcPr>
            <w:tcW w:w="1260" w:type="dxa"/>
            <w:vMerge/>
            <w:tcBorders>
              <w:top w:val="single" w:sz="4" w:space="0" w:color="auto"/>
              <w:left w:val="single" w:sz="4" w:space="0" w:color="auto"/>
              <w:bottom w:val="single" w:sz="4" w:space="0" w:color="auto"/>
              <w:right w:val="single" w:sz="4" w:space="0" w:color="auto"/>
            </w:tcBorders>
          </w:tcPr>
          <w:p w14:paraId="0002ADF8" w14:textId="77777777" w:rsidR="00000000" w:rsidRDefault="00000000">
            <w:pPr>
              <w:pStyle w:val="a8"/>
            </w:pPr>
          </w:p>
        </w:tc>
        <w:tc>
          <w:tcPr>
            <w:tcW w:w="1540" w:type="dxa"/>
            <w:vMerge/>
            <w:tcBorders>
              <w:top w:val="single" w:sz="4" w:space="0" w:color="auto"/>
              <w:left w:val="single" w:sz="4" w:space="0" w:color="auto"/>
              <w:bottom w:val="single" w:sz="4" w:space="0" w:color="auto"/>
            </w:tcBorders>
          </w:tcPr>
          <w:p w14:paraId="01D8BB5E" w14:textId="77777777" w:rsidR="00000000" w:rsidRDefault="00000000">
            <w:pPr>
              <w:pStyle w:val="a8"/>
            </w:pPr>
          </w:p>
        </w:tc>
      </w:tr>
      <w:tr w:rsidR="00000000" w14:paraId="7EED6B8C" w14:textId="77777777">
        <w:tblPrEx>
          <w:tblCellMar>
            <w:top w:w="0" w:type="dxa"/>
            <w:bottom w:w="0" w:type="dxa"/>
          </w:tblCellMar>
        </w:tblPrEx>
        <w:tc>
          <w:tcPr>
            <w:tcW w:w="700" w:type="dxa"/>
            <w:tcBorders>
              <w:top w:val="single" w:sz="4" w:space="0" w:color="auto"/>
              <w:bottom w:val="single" w:sz="4" w:space="0" w:color="auto"/>
              <w:right w:val="single" w:sz="4" w:space="0" w:color="auto"/>
            </w:tcBorders>
          </w:tcPr>
          <w:p w14:paraId="6A4E3658" w14:textId="77777777" w:rsidR="00000000" w:rsidRDefault="00000000">
            <w:pPr>
              <w:pStyle w:val="a9"/>
            </w:pPr>
            <w:bookmarkStart w:id="2" w:name="sub_1101"/>
            <w:r>
              <w:t>1.</w:t>
            </w:r>
            <w:bookmarkEnd w:id="2"/>
          </w:p>
        </w:tc>
        <w:tc>
          <w:tcPr>
            <w:tcW w:w="1820" w:type="dxa"/>
            <w:tcBorders>
              <w:top w:val="single" w:sz="4" w:space="0" w:color="auto"/>
              <w:left w:val="single" w:sz="4" w:space="0" w:color="auto"/>
              <w:bottom w:val="single" w:sz="4" w:space="0" w:color="auto"/>
              <w:right w:val="single" w:sz="4" w:space="0" w:color="auto"/>
            </w:tcBorders>
          </w:tcPr>
          <w:p w14:paraId="5587B4B2" w14:textId="77777777" w:rsidR="00000000" w:rsidRDefault="00000000">
            <w:pPr>
              <w:pStyle w:val="a8"/>
            </w:pPr>
          </w:p>
        </w:tc>
        <w:tc>
          <w:tcPr>
            <w:tcW w:w="1120" w:type="dxa"/>
            <w:tcBorders>
              <w:top w:val="single" w:sz="4" w:space="0" w:color="auto"/>
              <w:left w:val="single" w:sz="4" w:space="0" w:color="auto"/>
              <w:bottom w:val="single" w:sz="4" w:space="0" w:color="auto"/>
              <w:right w:val="single" w:sz="4" w:space="0" w:color="auto"/>
            </w:tcBorders>
          </w:tcPr>
          <w:p w14:paraId="522BEBA0" w14:textId="77777777" w:rsidR="00000000" w:rsidRDefault="00000000">
            <w:pPr>
              <w:pStyle w:val="a8"/>
            </w:pPr>
          </w:p>
        </w:tc>
        <w:tc>
          <w:tcPr>
            <w:tcW w:w="1120" w:type="dxa"/>
            <w:tcBorders>
              <w:top w:val="single" w:sz="4" w:space="0" w:color="auto"/>
              <w:left w:val="single" w:sz="4" w:space="0" w:color="auto"/>
              <w:bottom w:val="single" w:sz="4" w:space="0" w:color="auto"/>
              <w:right w:val="single" w:sz="4" w:space="0" w:color="auto"/>
            </w:tcBorders>
          </w:tcPr>
          <w:p w14:paraId="79FB4698" w14:textId="77777777" w:rsidR="00000000" w:rsidRDefault="00000000">
            <w:pPr>
              <w:pStyle w:val="a8"/>
            </w:pPr>
          </w:p>
        </w:tc>
        <w:tc>
          <w:tcPr>
            <w:tcW w:w="980" w:type="dxa"/>
            <w:tcBorders>
              <w:top w:val="single" w:sz="4" w:space="0" w:color="auto"/>
              <w:left w:val="single" w:sz="4" w:space="0" w:color="auto"/>
              <w:bottom w:val="single" w:sz="4" w:space="0" w:color="auto"/>
              <w:right w:val="single" w:sz="4" w:space="0" w:color="auto"/>
            </w:tcBorders>
          </w:tcPr>
          <w:p w14:paraId="37D01D85" w14:textId="77777777" w:rsidR="00000000" w:rsidRDefault="00000000">
            <w:pPr>
              <w:pStyle w:val="a8"/>
            </w:pPr>
          </w:p>
        </w:tc>
        <w:tc>
          <w:tcPr>
            <w:tcW w:w="980" w:type="dxa"/>
            <w:tcBorders>
              <w:top w:val="single" w:sz="4" w:space="0" w:color="auto"/>
              <w:left w:val="single" w:sz="4" w:space="0" w:color="auto"/>
              <w:bottom w:val="single" w:sz="4" w:space="0" w:color="auto"/>
              <w:right w:val="single" w:sz="4" w:space="0" w:color="auto"/>
            </w:tcBorders>
          </w:tcPr>
          <w:p w14:paraId="46094B29" w14:textId="77777777" w:rsidR="00000000" w:rsidRDefault="00000000">
            <w:pPr>
              <w:pStyle w:val="a8"/>
            </w:pPr>
          </w:p>
        </w:tc>
        <w:tc>
          <w:tcPr>
            <w:tcW w:w="1260" w:type="dxa"/>
            <w:tcBorders>
              <w:top w:val="single" w:sz="4" w:space="0" w:color="auto"/>
              <w:left w:val="single" w:sz="4" w:space="0" w:color="auto"/>
              <w:bottom w:val="single" w:sz="4" w:space="0" w:color="auto"/>
              <w:right w:val="single" w:sz="4" w:space="0" w:color="auto"/>
            </w:tcBorders>
          </w:tcPr>
          <w:p w14:paraId="6D95478C" w14:textId="77777777" w:rsidR="00000000" w:rsidRDefault="00000000">
            <w:pPr>
              <w:pStyle w:val="a8"/>
            </w:pPr>
          </w:p>
        </w:tc>
        <w:tc>
          <w:tcPr>
            <w:tcW w:w="1120" w:type="dxa"/>
            <w:tcBorders>
              <w:top w:val="single" w:sz="4" w:space="0" w:color="auto"/>
              <w:left w:val="single" w:sz="4" w:space="0" w:color="auto"/>
              <w:bottom w:val="single" w:sz="4" w:space="0" w:color="auto"/>
              <w:right w:val="single" w:sz="4" w:space="0" w:color="auto"/>
            </w:tcBorders>
          </w:tcPr>
          <w:p w14:paraId="12E6B608" w14:textId="77777777" w:rsidR="00000000" w:rsidRDefault="00000000">
            <w:pPr>
              <w:pStyle w:val="a8"/>
            </w:pPr>
          </w:p>
        </w:tc>
        <w:tc>
          <w:tcPr>
            <w:tcW w:w="980" w:type="dxa"/>
            <w:tcBorders>
              <w:top w:val="single" w:sz="4" w:space="0" w:color="auto"/>
              <w:left w:val="single" w:sz="4" w:space="0" w:color="auto"/>
              <w:bottom w:val="single" w:sz="4" w:space="0" w:color="auto"/>
              <w:right w:val="single" w:sz="4" w:space="0" w:color="auto"/>
            </w:tcBorders>
          </w:tcPr>
          <w:p w14:paraId="37E2013C" w14:textId="77777777" w:rsidR="00000000" w:rsidRDefault="00000000">
            <w:pPr>
              <w:pStyle w:val="a8"/>
            </w:pPr>
          </w:p>
        </w:tc>
        <w:tc>
          <w:tcPr>
            <w:tcW w:w="1120" w:type="dxa"/>
            <w:tcBorders>
              <w:top w:val="single" w:sz="4" w:space="0" w:color="auto"/>
              <w:left w:val="single" w:sz="4" w:space="0" w:color="auto"/>
              <w:bottom w:val="single" w:sz="4" w:space="0" w:color="auto"/>
              <w:right w:val="single" w:sz="4" w:space="0" w:color="auto"/>
            </w:tcBorders>
          </w:tcPr>
          <w:p w14:paraId="74563AB4" w14:textId="77777777" w:rsidR="00000000" w:rsidRDefault="00000000">
            <w:pPr>
              <w:pStyle w:val="a8"/>
            </w:pPr>
          </w:p>
        </w:tc>
        <w:tc>
          <w:tcPr>
            <w:tcW w:w="1260" w:type="dxa"/>
            <w:tcBorders>
              <w:top w:val="single" w:sz="4" w:space="0" w:color="auto"/>
              <w:left w:val="single" w:sz="4" w:space="0" w:color="auto"/>
              <w:bottom w:val="single" w:sz="4" w:space="0" w:color="auto"/>
              <w:right w:val="single" w:sz="4" w:space="0" w:color="auto"/>
            </w:tcBorders>
          </w:tcPr>
          <w:p w14:paraId="2B16F86A" w14:textId="77777777" w:rsidR="00000000" w:rsidRDefault="00000000">
            <w:pPr>
              <w:pStyle w:val="a8"/>
            </w:pPr>
          </w:p>
        </w:tc>
        <w:tc>
          <w:tcPr>
            <w:tcW w:w="1260" w:type="dxa"/>
            <w:tcBorders>
              <w:top w:val="single" w:sz="4" w:space="0" w:color="auto"/>
              <w:left w:val="single" w:sz="4" w:space="0" w:color="auto"/>
              <w:bottom w:val="single" w:sz="4" w:space="0" w:color="auto"/>
              <w:right w:val="single" w:sz="4" w:space="0" w:color="auto"/>
            </w:tcBorders>
          </w:tcPr>
          <w:p w14:paraId="2B44B913" w14:textId="77777777" w:rsidR="00000000" w:rsidRDefault="00000000">
            <w:pPr>
              <w:pStyle w:val="a8"/>
            </w:pPr>
          </w:p>
        </w:tc>
        <w:tc>
          <w:tcPr>
            <w:tcW w:w="1540" w:type="dxa"/>
            <w:tcBorders>
              <w:top w:val="single" w:sz="4" w:space="0" w:color="auto"/>
              <w:left w:val="single" w:sz="4" w:space="0" w:color="auto"/>
              <w:bottom w:val="single" w:sz="4" w:space="0" w:color="auto"/>
            </w:tcBorders>
          </w:tcPr>
          <w:p w14:paraId="067CDB15" w14:textId="77777777" w:rsidR="00000000" w:rsidRDefault="00000000">
            <w:pPr>
              <w:pStyle w:val="a8"/>
            </w:pPr>
          </w:p>
        </w:tc>
      </w:tr>
      <w:tr w:rsidR="00000000" w14:paraId="1E2CE359" w14:textId="77777777">
        <w:tblPrEx>
          <w:tblCellMar>
            <w:top w:w="0" w:type="dxa"/>
            <w:bottom w:w="0" w:type="dxa"/>
          </w:tblCellMar>
        </w:tblPrEx>
        <w:tc>
          <w:tcPr>
            <w:tcW w:w="700" w:type="dxa"/>
            <w:tcBorders>
              <w:top w:val="single" w:sz="4" w:space="0" w:color="auto"/>
              <w:bottom w:val="single" w:sz="4" w:space="0" w:color="auto"/>
              <w:right w:val="single" w:sz="4" w:space="0" w:color="auto"/>
            </w:tcBorders>
          </w:tcPr>
          <w:p w14:paraId="7543DF87" w14:textId="77777777" w:rsidR="00000000" w:rsidRDefault="00000000">
            <w:pPr>
              <w:pStyle w:val="a8"/>
            </w:pPr>
          </w:p>
        </w:tc>
        <w:tc>
          <w:tcPr>
            <w:tcW w:w="1820" w:type="dxa"/>
            <w:tcBorders>
              <w:top w:val="single" w:sz="4" w:space="0" w:color="auto"/>
              <w:left w:val="single" w:sz="4" w:space="0" w:color="auto"/>
              <w:bottom w:val="single" w:sz="4" w:space="0" w:color="auto"/>
              <w:right w:val="single" w:sz="4" w:space="0" w:color="auto"/>
            </w:tcBorders>
          </w:tcPr>
          <w:p w14:paraId="47E3400B" w14:textId="77777777" w:rsidR="00000000" w:rsidRDefault="00000000">
            <w:pPr>
              <w:pStyle w:val="a9"/>
            </w:pPr>
            <w:r>
              <w:t>Супруг (супруга)</w:t>
            </w:r>
          </w:p>
        </w:tc>
        <w:tc>
          <w:tcPr>
            <w:tcW w:w="1120" w:type="dxa"/>
            <w:tcBorders>
              <w:top w:val="single" w:sz="4" w:space="0" w:color="auto"/>
              <w:left w:val="single" w:sz="4" w:space="0" w:color="auto"/>
              <w:bottom w:val="single" w:sz="4" w:space="0" w:color="auto"/>
              <w:right w:val="single" w:sz="4" w:space="0" w:color="auto"/>
            </w:tcBorders>
          </w:tcPr>
          <w:p w14:paraId="741CC587" w14:textId="77777777" w:rsidR="00000000" w:rsidRDefault="00000000">
            <w:pPr>
              <w:pStyle w:val="a8"/>
            </w:pPr>
          </w:p>
        </w:tc>
        <w:tc>
          <w:tcPr>
            <w:tcW w:w="1120" w:type="dxa"/>
            <w:tcBorders>
              <w:top w:val="single" w:sz="4" w:space="0" w:color="auto"/>
              <w:left w:val="single" w:sz="4" w:space="0" w:color="auto"/>
              <w:bottom w:val="single" w:sz="4" w:space="0" w:color="auto"/>
              <w:right w:val="single" w:sz="4" w:space="0" w:color="auto"/>
            </w:tcBorders>
          </w:tcPr>
          <w:p w14:paraId="0ED2BC97" w14:textId="77777777" w:rsidR="00000000" w:rsidRDefault="00000000">
            <w:pPr>
              <w:pStyle w:val="a8"/>
            </w:pPr>
          </w:p>
        </w:tc>
        <w:tc>
          <w:tcPr>
            <w:tcW w:w="980" w:type="dxa"/>
            <w:tcBorders>
              <w:top w:val="single" w:sz="4" w:space="0" w:color="auto"/>
              <w:left w:val="single" w:sz="4" w:space="0" w:color="auto"/>
              <w:bottom w:val="single" w:sz="4" w:space="0" w:color="auto"/>
              <w:right w:val="single" w:sz="4" w:space="0" w:color="auto"/>
            </w:tcBorders>
          </w:tcPr>
          <w:p w14:paraId="459999BD" w14:textId="77777777" w:rsidR="00000000" w:rsidRDefault="00000000">
            <w:pPr>
              <w:pStyle w:val="a8"/>
            </w:pPr>
          </w:p>
        </w:tc>
        <w:tc>
          <w:tcPr>
            <w:tcW w:w="980" w:type="dxa"/>
            <w:tcBorders>
              <w:top w:val="single" w:sz="4" w:space="0" w:color="auto"/>
              <w:left w:val="single" w:sz="4" w:space="0" w:color="auto"/>
              <w:bottom w:val="single" w:sz="4" w:space="0" w:color="auto"/>
              <w:right w:val="single" w:sz="4" w:space="0" w:color="auto"/>
            </w:tcBorders>
          </w:tcPr>
          <w:p w14:paraId="30ABB9EF" w14:textId="77777777" w:rsidR="00000000" w:rsidRDefault="00000000">
            <w:pPr>
              <w:pStyle w:val="a8"/>
            </w:pPr>
          </w:p>
        </w:tc>
        <w:tc>
          <w:tcPr>
            <w:tcW w:w="1260" w:type="dxa"/>
            <w:tcBorders>
              <w:top w:val="single" w:sz="4" w:space="0" w:color="auto"/>
              <w:left w:val="single" w:sz="4" w:space="0" w:color="auto"/>
              <w:bottom w:val="single" w:sz="4" w:space="0" w:color="auto"/>
              <w:right w:val="single" w:sz="4" w:space="0" w:color="auto"/>
            </w:tcBorders>
          </w:tcPr>
          <w:p w14:paraId="4708CA3C" w14:textId="77777777" w:rsidR="00000000" w:rsidRDefault="00000000">
            <w:pPr>
              <w:pStyle w:val="a8"/>
            </w:pPr>
          </w:p>
        </w:tc>
        <w:tc>
          <w:tcPr>
            <w:tcW w:w="1120" w:type="dxa"/>
            <w:tcBorders>
              <w:top w:val="single" w:sz="4" w:space="0" w:color="auto"/>
              <w:left w:val="single" w:sz="4" w:space="0" w:color="auto"/>
              <w:bottom w:val="single" w:sz="4" w:space="0" w:color="auto"/>
              <w:right w:val="single" w:sz="4" w:space="0" w:color="auto"/>
            </w:tcBorders>
          </w:tcPr>
          <w:p w14:paraId="3743336B" w14:textId="77777777" w:rsidR="00000000" w:rsidRDefault="00000000">
            <w:pPr>
              <w:pStyle w:val="a8"/>
            </w:pPr>
          </w:p>
        </w:tc>
        <w:tc>
          <w:tcPr>
            <w:tcW w:w="980" w:type="dxa"/>
            <w:tcBorders>
              <w:top w:val="single" w:sz="4" w:space="0" w:color="auto"/>
              <w:left w:val="single" w:sz="4" w:space="0" w:color="auto"/>
              <w:bottom w:val="single" w:sz="4" w:space="0" w:color="auto"/>
              <w:right w:val="single" w:sz="4" w:space="0" w:color="auto"/>
            </w:tcBorders>
          </w:tcPr>
          <w:p w14:paraId="28185E9F" w14:textId="77777777" w:rsidR="00000000" w:rsidRDefault="00000000">
            <w:pPr>
              <w:pStyle w:val="a8"/>
            </w:pPr>
          </w:p>
        </w:tc>
        <w:tc>
          <w:tcPr>
            <w:tcW w:w="1120" w:type="dxa"/>
            <w:tcBorders>
              <w:top w:val="single" w:sz="4" w:space="0" w:color="auto"/>
              <w:left w:val="single" w:sz="4" w:space="0" w:color="auto"/>
              <w:bottom w:val="single" w:sz="4" w:space="0" w:color="auto"/>
              <w:right w:val="single" w:sz="4" w:space="0" w:color="auto"/>
            </w:tcBorders>
          </w:tcPr>
          <w:p w14:paraId="49F2CFEE" w14:textId="77777777" w:rsidR="00000000" w:rsidRDefault="00000000">
            <w:pPr>
              <w:pStyle w:val="a8"/>
            </w:pPr>
          </w:p>
        </w:tc>
        <w:tc>
          <w:tcPr>
            <w:tcW w:w="1260" w:type="dxa"/>
            <w:tcBorders>
              <w:top w:val="single" w:sz="4" w:space="0" w:color="auto"/>
              <w:left w:val="single" w:sz="4" w:space="0" w:color="auto"/>
              <w:bottom w:val="single" w:sz="4" w:space="0" w:color="auto"/>
              <w:right w:val="single" w:sz="4" w:space="0" w:color="auto"/>
            </w:tcBorders>
          </w:tcPr>
          <w:p w14:paraId="031FB2F5" w14:textId="77777777" w:rsidR="00000000" w:rsidRDefault="00000000">
            <w:pPr>
              <w:pStyle w:val="a8"/>
            </w:pPr>
          </w:p>
        </w:tc>
        <w:tc>
          <w:tcPr>
            <w:tcW w:w="1260" w:type="dxa"/>
            <w:tcBorders>
              <w:top w:val="single" w:sz="4" w:space="0" w:color="auto"/>
              <w:left w:val="single" w:sz="4" w:space="0" w:color="auto"/>
              <w:bottom w:val="single" w:sz="4" w:space="0" w:color="auto"/>
              <w:right w:val="single" w:sz="4" w:space="0" w:color="auto"/>
            </w:tcBorders>
          </w:tcPr>
          <w:p w14:paraId="72211E25" w14:textId="77777777" w:rsidR="00000000" w:rsidRDefault="00000000">
            <w:pPr>
              <w:pStyle w:val="a8"/>
            </w:pPr>
          </w:p>
        </w:tc>
        <w:tc>
          <w:tcPr>
            <w:tcW w:w="1540" w:type="dxa"/>
            <w:tcBorders>
              <w:top w:val="single" w:sz="4" w:space="0" w:color="auto"/>
              <w:left w:val="single" w:sz="4" w:space="0" w:color="auto"/>
              <w:bottom w:val="single" w:sz="4" w:space="0" w:color="auto"/>
            </w:tcBorders>
          </w:tcPr>
          <w:p w14:paraId="7B8E53AC" w14:textId="77777777" w:rsidR="00000000" w:rsidRDefault="00000000">
            <w:pPr>
              <w:pStyle w:val="a8"/>
            </w:pPr>
          </w:p>
        </w:tc>
      </w:tr>
      <w:tr w:rsidR="00000000" w14:paraId="71D93257" w14:textId="77777777">
        <w:tblPrEx>
          <w:tblCellMar>
            <w:top w:w="0" w:type="dxa"/>
            <w:bottom w:w="0" w:type="dxa"/>
          </w:tblCellMar>
        </w:tblPrEx>
        <w:tc>
          <w:tcPr>
            <w:tcW w:w="700" w:type="dxa"/>
            <w:tcBorders>
              <w:top w:val="single" w:sz="4" w:space="0" w:color="auto"/>
              <w:bottom w:val="single" w:sz="4" w:space="0" w:color="auto"/>
              <w:right w:val="single" w:sz="4" w:space="0" w:color="auto"/>
            </w:tcBorders>
          </w:tcPr>
          <w:p w14:paraId="3B1A9C88" w14:textId="77777777" w:rsidR="00000000" w:rsidRDefault="00000000">
            <w:pPr>
              <w:pStyle w:val="a8"/>
            </w:pPr>
          </w:p>
        </w:tc>
        <w:tc>
          <w:tcPr>
            <w:tcW w:w="1820" w:type="dxa"/>
            <w:tcBorders>
              <w:top w:val="single" w:sz="4" w:space="0" w:color="auto"/>
              <w:left w:val="single" w:sz="4" w:space="0" w:color="auto"/>
              <w:bottom w:val="single" w:sz="4" w:space="0" w:color="auto"/>
              <w:right w:val="single" w:sz="4" w:space="0" w:color="auto"/>
            </w:tcBorders>
          </w:tcPr>
          <w:p w14:paraId="06F3E706" w14:textId="77777777" w:rsidR="00000000" w:rsidRDefault="00000000">
            <w:pPr>
              <w:pStyle w:val="a9"/>
            </w:pPr>
            <w:r>
              <w:t>Несовершеннолетний ребенок</w:t>
            </w:r>
          </w:p>
        </w:tc>
        <w:tc>
          <w:tcPr>
            <w:tcW w:w="1120" w:type="dxa"/>
            <w:tcBorders>
              <w:top w:val="single" w:sz="4" w:space="0" w:color="auto"/>
              <w:left w:val="single" w:sz="4" w:space="0" w:color="auto"/>
              <w:bottom w:val="single" w:sz="4" w:space="0" w:color="auto"/>
              <w:right w:val="single" w:sz="4" w:space="0" w:color="auto"/>
            </w:tcBorders>
          </w:tcPr>
          <w:p w14:paraId="55F28DF2" w14:textId="77777777" w:rsidR="00000000" w:rsidRDefault="00000000">
            <w:pPr>
              <w:pStyle w:val="a8"/>
            </w:pPr>
          </w:p>
        </w:tc>
        <w:tc>
          <w:tcPr>
            <w:tcW w:w="1120" w:type="dxa"/>
            <w:tcBorders>
              <w:top w:val="single" w:sz="4" w:space="0" w:color="auto"/>
              <w:left w:val="single" w:sz="4" w:space="0" w:color="auto"/>
              <w:bottom w:val="single" w:sz="4" w:space="0" w:color="auto"/>
              <w:right w:val="single" w:sz="4" w:space="0" w:color="auto"/>
            </w:tcBorders>
          </w:tcPr>
          <w:p w14:paraId="553C62AA" w14:textId="77777777" w:rsidR="00000000" w:rsidRDefault="00000000">
            <w:pPr>
              <w:pStyle w:val="a8"/>
            </w:pPr>
          </w:p>
        </w:tc>
        <w:tc>
          <w:tcPr>
            <w:tcW w:w="980" w:type="dxa"/>
            <w:tcBorders>
              <w:top w:val="single" w:sz="4" w:space="0" w:color="auto"/>
              <w:left w:val="single" w:sz="4" w:space="0" w:color="auto"/>
              <w:bottom w:val="single" w:sz="4" w:space="0" w:color="auto"/>
              <w:right w:val="single" w:sz="4" w:space="0" w:color="auto"/>
            </w:tcBorders>
          </w:tcPr>
          <w:p w14:paraId="08A2073A" w14:textId="77777777" w:rsidR="00000000" w:rsidRDefault="00000000">
            <w:pPr>
              <w:pStyle w:val="a8"/>
            </w:pPr>
          </w:p>
        </w:tc>
        <w:tc>
          <w:tcPr>
            <w:tcW w:w="980" w:type="dxa"/>
            <w:tcBorders>
              <w:top w:val="single" w:sz="4" w:space="0" w:color="auto"/>
              <w:left w:val="single" w:sz="4" w:space="0" w:color="auto"/>
              <w:bottom w:val="single" w:sz="4" w:space="0" w:color="auto"/>
              <w:right w:val="single" w:sz="4" w:space="0" w:color="auto"/>
            </w:tcBorders>
          </w:tcPr>
          <w:p w14:paraId="4AFBEC06" w14:textId="77777777" w:rsidR="00000000" w:rsidRDefault="00000000">
            <w:pPr>
              <w:pStyle w:val="a8"/>
            </w:pPr>
          </w:p>
        </w:tc>
        <w:tc>
          <w:tcPr>
            <w:tcW w:w="1260" w:type="dxa"/>
            <w:tcBorders>
              <w:top w:val="single" w:sz="4" w:space="0" w:color="auto"/>
              <w:left w:val="single" w:sz="4" w:space="0" w:color="auto"/>
              <w:bottom w:val="single" w:sz="4" w:space="0" w:color="auto"/>
              <w:right w:val="single" w:sz="4" w:space="0" w:color="auto"/>
            </w:tcBorders>
          </w:tcPr>
          <w:p w14:paraId="3D9A859C" w14:textId="77777777" w:rsidR="00000000" w:rsidRDefault="00000000">
            <w:pPr>
              <w:pStyle w:val="a8"/>
            </w:pPr>
          </w:p>
        </w:tc>
        <w:tc>
          <w:tcPr>
            <w:tcW w:w="1120" w:type="dxa"/>
            <w:tcBorders>
              <w:top w:val="single" w:sz="4" w:space="0" w:color="auto"/>
              <w:left w:val="single" w:sz="4" w:space="0" w:color="auto"/>
              <w:bottom w:val="single" w:sz="4" w:space="0" w:color="auto"/>
              <w:right w:val="single" w:sz="4" w:space="0" w:color="auto"/>
            </w:tcBorders>
          </w:tcPr>
          <w:p w14:paraId="6C048CEF" w14:textId="77777777" w:rsidR="00000000" w:rsidRDefault="00000000">
            <w:pPr>
              <w:pStyle w:val="a8"/>
            </w:pPr>
          </w:p>
        </w:tc>
        <w:tc>
          <w:tcPr>
            <w:tcW w:w="980" w:type="dxa"/>
            <w:tcBorders>
              <w:top w:val="single" w:sz="4" w:space="0" w:color="auto"/>
              <w:left w:val="single" w:sz="4" w:space="0" w:color="auto"/>
              <w:bottom w:val="single" w:sz="4" w:space="0" w:color="auto"/>
              <w:right w:val="single" w:sz="4" w:space="0" w:color="auto"/>
            </w:tcBorders>
          </w:tcPr>
          <w:p w14:paraId="059F8FCF" w14:textId="77777777" w:rsidR="00000000" w:rsidRDefault="00000000">
            <w:pPr>
              <w:pStyle w:val="a8"/>
            </w:pPr>
          </w:p>
        </w:tc>
        <w:tc>
          <w:tcPr>
            <w:tcW w:w="1120" w:type="dxa"/>
            <w:tcBorders>
              <w:top w:val="single" w:sz="4" w:space="0" w:color="auto"/>
              <w:left w:val="single" w:sz="4" w:space="0" w:color="auto"/>
              <w:bottom w:val="single" w:sz="4" w:space="0" w:color="auto"/>
              <w:right w:val="single" w:sz="4" w:space="0" w:color="auto"/>
            </w:tcBorders>
          </w:tcPr>
          <w:p w14:paraId="555CA9BA" w14:textId="77777777" w:rsidR="00000000" w:rsidRDefault="00000000">
            <w:pPr>
              <w:pStyle w:val="a8"/>
            </w:pPr>
          </w:p>
        </w:tc>
        <w:tc>
          <w:tcPr>
            <w:tcW w:w="1260" w:type="dxa"/>
            <w:tcBorders>
              <w:top w:val="single" w:sz="4" w:space="0" w:color="auto"/>
              <w:left w:val="single" w:sz="4" w:space="0" w:color="auto"/>
              <w:bottom w:val="single" w:sz="4" w:space="0" w:color="auto"/>
              <w:right w:val="single" w:sz="4" w:space="0" w:color="auto"/>
            </w:tcBorders>
          </w:tcPr>
          <w:p w14:paraId="5EE820E1" w14:textId="77777777" w:rsidR="00000000" w:rsidRDefault="00000000">
            <w:pPr>
              <w:pStyle w:val="a8"/>
            </w:pPr>
          </w:p>
        </w:tc>
        <w:tc>
          <w:tcPr>
            <w:tcW w:w="1260" w:type="dxa"/>
            <w:tcBorders>
              <w:top w:val="single" w:sz="4" w:space="0" w:color="auto"/>
              <w:left w:val="single" w:sz="4" w:space="0" w:color="auto"/>
              <w:bottom w:val="single" w:sz="4" w:space="0" w:color="auto"/>
              <w:right w:val="single" w:sz="4" w:space="0" w:color="auto"/>
            </w:tcBorders>
          </w:tcPr>
          <w:p w14:paraId="0A424F8D" w14:textId="77777777" w:rsidR="00000000" w:rsidRDefault="00000000">
            <w:pPr>
              <w:pStyle w:val="a8"/>
            </w:pPr>
          </w:p>
        </w:tc>
        <w:tc>
          <w:tcPr>
            <w:tcW w:w="1540" w:type="dxa"/>
            <w:tcBorders>
              <w:top w:val="single" w:sz="4" w:space="0" w:color="auto"/>
              <w:left w:val="single" w:sz="4" w:space="0" w:color="auto"/>
              <w:bottom w:val="single" w:sz="4" w:space="0" w:color="auto"/>
            </w:tcBorders>
          </w:tcPr>
          <w:p w14:paraId="2CF298B5" w14:textId="77777777" w:rsidR="00000000" w:rsidRDefault="00000000">
            <w:pPr>
              <w:pStyle w:val="a8"/>
            </w:pPr>
          </w:p>
        </w:tc>
      </w:tr>
      <w:tr w:rsidR="00000000" w14:paraId="579F608B" w14:textId="77777777">
        <w:tblPrEx>
          <w:tblCellMar>
            <w:top w:w="0" w:type="dxa"/>
            <w:bottom w:w="0" w:type="dxa"/>
          </w:tblCellMar>
        </w:tblPrEx>
        <w:tc>
          <w:tcPr>
            <w:tcW w:w="700" w:type="dxa"/>
            <w:tcBorders>
              <w:top w:val="single" w:sz="4" w:space="0" w:color="auto"/>
              <w:bottom w:val="single" w:sz="4" w:space="0" w:color="auto"/>
              <w:right w:val="single" w:sz="4" w:space="0" w:color="auto"/>
            </w:tcBorders>
          </w:tcPr>
          <w:p w14:paraId="346D2499" w14:textId="77777777" w:rsidR="00000000" w:rsidRDefault="00000000">
            <w:pPr>
              <w:pStyle w:val="a9"/>
            </w:pPr>
            <w:bookmarkStart w:id="3" w:name="sub_1102"/>
            <w:r>
              <w:t>2.</w:t>
            </w:r>
            <w:bookmarkEnd w:id="3"/>
          </w:p>
        </w:tc>
        <w:tc>
          <w:tcPr>
            <w:tcW w:w="1820" w:type="dxa"/>
            <w:tcBorders>
              <w:top w:val="single" w:sz="4" w:space="0" w:color="auto"/>
              <w:left w:val="single" w:sz="4" w:space="0" w:color="auto"/>
              <w:bottom w:val="single" w:sz="4" w:space="0" w:color="auto"/>
              <w:right w:val="single" w:sz="4" w:space="0" w:color="auto"/>
            </w:tcBorders>
          </w:tcPr>
          <w:p w14:paraId="5A21D81F" w14:textId="77777777" w:rsidR="00000000" w:rsidRDefault="00000000">
            <w:pPr>
              <w:pStyle w:val="a8"/>
            </w:pPr>
          </w:p>
        </w:tc>
        <w:tc>
          <w:tcPr>
            <w:tcW w:w="1120" w:type="dxa"/>
            <w:tcBorders>
              <w:top w:val="single" w:sz="4" w:space="0" w:color="auto"/>
              <w:left w:val="single" w:sz="4" w:space="0" w:color="auto"/>
              <w:bottom w:val="single" w:sz="4" w:space="0" w:color="auto"/>
              <w:right w:val="single" w:sz="4" w:space="0" w:color="auto"/>
            </w:tcBorders>
          </w:tcPr>
          <w:p w14:paraId="5F6D1598" w14:textId="77777777" w:rsidR="00000000" w:rsidRDefault="00000000">
            <w:pPr>
              <w:pStyle w:val="a8"/>
            </w:pPr>
          </w:p>
        </w:tc>
        <w:tc>
          <w:tcPr>
            <w:tcW w:w="1120" w:type="dxa"/>
            <w:tcBorders>
              <w:top w:val="single" w:sz="4" w:space="0" w:color="auto"/>
              <w:left w:val="single" w:sz="4" w:space="0" w:color="auto"/>
              <w:bottom w:val="single" w:sz="4" w:space="0" w:color="auto"/>
              <w:right w:val="single" w:sz="4" w:space="0" w:color="auto"/>
            </w:tcBorders>
          </w:tcPr>
          <w:p w14:paraId="76E25D7A" w14:textId="77777777" w:rsidR="00000000" w:rsidRDefault="00000000">
            <w:pPr>
              <w:pStyle w:val="a8"/>
            </w:pPr>
          </w:p>
        </w:tc>
        <w:tc>
          <w:tcPr>
            <w:tcW w:w="980" w:type="dxa"/>
            <w:tcBorders>
              <w:top w:val="single" w:sz="4" w:space="0" w:color="auto"/>
              <w:left w:val="single" w:sz="4" w:space="0" w:color="auto"/>
              <w:bottom w:val="single" w:sz="4" w:space="0" w:color="auto"/>
              <w:right w:val="single" w:sz="4" w:space="0" w:color="auto"/>
            </w:tcBorders>
          </w:tcPr>
          <w:p w14:paraId="65291BC9" w14:textId="77777777" w:rsidR="00000000" w:rsidRDefault="00000000">
            <w:pPr>
              <w:pStyle w:val="a8"/>
            </w:pPr>
          </w:p>
        </w:tc>
        <w:tc>
          <w:tcPr>
            <w:tcW w:w="980" w:type="dxa"/>
            <w:tcBorders>
              <w:top w:val="single" w:sz="4" w:space="0" w:color="auto"/>
              <w:left w:val="single" w:sz="4" w:space="0" w:color="auto"/>
              <w:bottom w:val="single" w:sz="4" w:space="0" w:color="auto"/>
              <w:right w:val="single" w:sz="4" w:space="0" w:color="auto"/>
            </w:tcBorders>
          </w:tcPr>
          <w:p w14:paraId="751BE1A2" w14:textId="77777777" w:rsidR="00000000" w:rsidRDefault="00000000">
            <w:pPr>
              <w:pStyle w:val="a8"/>
            </w:pPr>
          </w:p>
        </w:tc>
        <w:tc>
          <w:tcPr>
            <w:tcW w:w="1260" w:type="dxa"/>
            <w:tcBorders>
              <w:top w:val="single" w:sz="4" w:space="0" w:color="auto"/>
              <w:left w:val="single" w:sz="4" w:space="0" w:color="auto"/>
              <w:bottom w:val="single" w:sz="4" w:space="0" w:color="auto"/>
              <w:right w:val="single" w:sz="4" w:space="0" w:color="auto"/>
            </w:tcBorders>
          </w:tcPr>
          <w:p w14:paraId="49ABE81B" w14:textId="77777777" w:rsidR="00000000" w:rsidRDefault="00000000">
            <w:pPr>
              <w:pStyle w:val="a8"/>
            </w:pPr>
          </w:p>
        </w:tc>
        <w:tc>
          <w:tcPr>
            <w:tcW w:w="1120" w:type="dxa"/>
            <w:tcBorders>
              <w:top w:val="single" w:sz="4" w:space="0" w:color="auto"/>
              <w:left w:val="single" w:sz="4" w:space="0" w:color="auto"/>
              <w:bottom w:val="single" w:sz="4" w:space="0" w:color="auto"/>
              <w:right w:val="single" w:sz="4" w:space="0" w:color="auto"/>
            </w:tcBorders>
          </w:tcPr>
          <w:p w14:paraId="62F42F25" w14:textId="77777777" w:rsidR="00000000" w:rsidRDefault="00000000">
            <w:pPr>
              <w:pStyle w:val="a8"/>
            </w:pPr>
          </w:p>
        </w:tc>
        <w:tc>
          <w:tcPr>
            <w:tcW w:w="980" w:type="dxa"/>
            <w:tcBorders>
              <w:top w:val="single" w:sz="4" w:space="0" w:color="auto"/>
              <w:left w:val="single" w:sz="4" w:space="0" w:color="auto"/>
              <w:bottom w:val="single" w:sz="4" w:space="0" w:color="auto"/>
              <w:right w:val="single" w:sz="4" w:space="0" w:color="auto"/>
            </w:tcBorders>
          </w:tcPr>
          <w:p w14:paraId="4CC18864" w14:textId="77777777" w:rsidR="00000000" w:rsidRDefault="00000000">
            <w:pPr>
              <w:pStyle w:val="a8"/>
            </w:pPr>
          </w:p>
        </w:tc>
        <w:tc>
          <w:tcPr>
            <w:tcW w:w="1120" w:type="dxa"/>
            <w:tcBorders>
              <w:top w:val="single" w:sz="4" w:space="0" w:color="auto"/>
              <w:left w:val="single" w:sz="4" w:space="0" w:color="auto"/>
              <w:bottom w:val="single" w:sz="4" w:space="0" w:color="auto"/>
              <w:right w:val="single" w:sz="4" w:space="0" w:color="auto"/>
            </w:tcBorders>
          </w:tcPr>
          <w:p w14:paraId="379A3806" w14:textId="77777777" w:rsidR="00000000" w:rsidRDefault="00000000">
            <w:pPr>
              <w:pStyle w:val="a8"/>
            </w:pPr>
          </w:p>
        </w:tc>
        <w:tc>
          <w:tcPr>
            <w:tcW w:w="1260" w:type="dxa"/>
            <w:tcBorders>
              <w:top w:val="single" w:sz="4" w:space="0" w:color="auto"/>
              <w:left w:val="single" w:sz="4" w:space="0" w:color="auto"/>
              <w:bottom w:val="single" w:sz="4" w:space="0" w:color="auto"/>
              <w:right w:val="single" w:sz="4" w:space="0" w:color="auto"/>
            </w:tcBorders>
          </w:tcPr>
          <w:p w14:paraId="326413E6" w14:textId="77777777" w:rsidR="00000000" w:rsidRDefault="00000000">
            <w:pPr>
              <w:pStyle w:val="a8"/>
            </w:pPr>
          </w:p>
        </w:tc>
        <w:tc>
          <w:tcPr>
            <w:tcW w:w="1260" w:type="dxa"/>
            <w:tcBorders>
              <w:top w:val="single" w:sz="4" w:space="0" w:color="auto"/>
              <w:left w:val="single" w:sz="4" w:space="0" w:color="auto"/>
              <w:bottom w:val="single" w:sz="4" w:space="0" w:color="auto"/>
              <w:right w:val="single" w:sz="4" w:space="0" w:color="auto"/>
            </w:tcBorders>
          </w:tcPr>
          <w:p w14:paraId="445C309A" w14:textId="77777777" w:rsidR="00000000" w:rsidRDefault="00000000">
            <w:pPr>
              <w:pStyle w:val="a8"/>
            </w:pPr>
          </w:p>
        </w:tc>
        <w:tc>
          <w:tcPr>
            <w:tcW w:w="1540" w:type="dxa"/>
            <w:tcBorders>
              <w:top w:val="single" w:sz="4" w:space="0" w:color="auto"/>
              <w:left w:val="single" w:sz="4" w:space="0" w:color="auto"/>
              <w:bottom w:val="single" w:sz="4" w:space="0" w:color="auto"/>
            </w:tcBorders>
          </w:tcPr>
          <w:p w14:paraId="1FC159D1" w14:textId="77777777" w:rsidR="00000000" w:rsidRDefault="00000000">
            <w:pPr>
              <w:pStyle w:val="a8"/>
            </w:pPr>
          </w:p>
        </w:tc>
      </w:tr>
      <w:tr w:rsidR="00000000" w14:paraId="5E55D3B8" w14:textId="77777777">
        <w:tblPrEx>
          <w:tblCellMar>
            <w:top w:w="0" w:type="dxa"/>
            <w:bottom w:w="0" w:type="dxa"/>
          </w:tblCellMar>
        </w:tblPrEx>
        <w:tc>
          <w:tcPr>
            <w:tcW w:w="700" w:type="dxa"/>
            <w:tcBorders>
              <w:top w:val="single" w:sz="4" w:space="0" w:color="auto"/>
              <w:bottom w:val="single" w:sz="4" w:space="0" w:color="auto"/>
              <w:right w:val="single" w:sz="4" w:space="0" w:color="auto"/>
            </w:tcBorders>
          </w:tcPr>
          <w:p w14:paraId="1847A87D" w14:textId="77777777" w:rsidR="00000000" w:rsidRDefault="00000000">
            <w:pPr>
              <w:pStyle w:val="a8"/>
            </w:pPr>
          </w:p>
        </w:tc>
        <w:tc>
          <w:tcPr>
            <w:tcW w:w="1820" w:type="dxa"/>
            <w:tcBorders>
              <w:top w:val="single" w:sz="4" w:space="0" w:color="auto"/>
              <w:left w:val="single" w:sz="4" w:space="0" w:color="auto"/>
              <w:bottom w:val="single" w:sz="4" w:space="0" w:color="auto"/>
              <w:right w:val="single" w:sz="4" w:space="0" w:color="auto"/>
            </w:tcBorders>
          </w:tcPr>
          <w:p w14:paraId="10177DC8" w14:textId="77777777" w:rsidR="00000000" w:rsidRDefault="00000000">
            <w:pPr>
              <w:pStyle w:val="a9"/>
            </w:pPr>
            <w:r>
              <w:t>Супруг (супруга)</w:t>
            </w:r>
          </w:p>
        </w:tc>
        <w:tc>
          <w:tcPr>
            <w:tcW w:w="1120" w:type="dxa"/>
            <w:tcBorders>
              <w:top w:val="single" w:sz="4" w:space="0" w:color="auto"/>
              <w:left w:val="single" w:sz="4" w:space="0" w:color="auto"/>
              <w:bottom w:val="single" w:sz="4" w:space="0" w:color="auto"/>
              <w:right w:val="single" w:sz="4" w:space="0" w:color="auto"/>
            </w:tcBorders>
          </w:tcPr>
          <w:p w14:paraId="7041283C" w14:textId="77777777" w:rsidR="00000000" w:rsidRDefault="00000000">
            <w:pPr>
              <w:pStyle w:val="a8"/>
            </w:pPr>
          </w:p>
        </w:tc>
        <w:tc>
          <w:tcPr>
            <w:tcW w:w="1120" w:type="dxa"/>
            <w:tcBorders>
              <w:top w:val="single" w:sz="4" w:space="0" w:color="auto"/>
              <w:left w:val="single" w:sz="4" w:space="0" w:color="auto"/>
              <w:bottom w:val="single" w:sz="4" w:space="0" w:color="auto"/>
              <w:right w:val="single" w:sz="4" w:space="0" w:color="auto"/>
            </w:tcBorders>
          </w:tcPr>
          <w:p w14:paraId="0EB18A0C" w14:textId="77777777" w:rsidR="00000000" w:rsidRDefault="00000000">
            <w:pPr>
              <w:pStyle w:val="a8"/>
            </w:pPr>
          </w:p>
        </w:tc>
        <w:tc>
          <w:tcPr>
            <w:tcW w:w="980" w:type="dxa"/>
            <w:tcBorders>
              <w:top w:val="single" w:sz="4" w:space="0" w:color="auto"/>
              <w:left w:val="single" w:sz="4" w:space="0" w:color="auto"/>
              <w:bottom w:val="single" w:sz="4" w:space="0" w:color="auto"/>
              <w:right w:val="single" w:sz="4" w:space="0" w:color="auto"/>
            </w:tcBorders>
          </w:tcPr>
          <w:p w14:paraId="4C09B8C3" w14:textId="77777777" w:rsidR="00000000" w:rsidRDefault="00000000">
            <w:pPr>
              <w:pStyle w:val="a8"/>
            </w:pPr>
          </w:p>
        </w:tc>
        <w:tc>
          <w:tcPr>
            <w:tcW w:w="980" w:type="dxa"/>
            <w:tcBorders>
              <w:top w:val="single" w:sz="4" w:space="0" w:color="auto"/>
              <w:left w:val="single" w:sz="4" w:space="0" w:color="auto"/>
              <w:bottom w:val="single" w:sz="4" w:space="0" w:color="auto"/>
              <w:right w:val="single" w:sz="4" w:space="0" w:color="auto"/>
            </w:tcBorders>
          </w:tcPr>
          <w:p w14:paraId="2C01F8D8" w14:textId="77777777" w:rsidR="00000000" w:rsidRDefault="00000000">
            <w:pPr>
              <w:pStyle w:val="a8"/>
            </w:pPr>
          </w:p>
        </w:tc>
        <w:tc>
          <w:tcPr>
            <w:tcW w:w="1260" w:type="dxa"/>
            <w:tcBorders>
              <w:top w:val="single" w:sz="4" w:space="0" w:color="auto"/>
              <w:left w:val="single" w:sz="4" w:space="0" w:color="auto"/>
              <w:bottom w:val="single" w:sz="4" w:space="0" w:color="auto"/>
              <w:right w:val="single" w:sz="4" w:space="0" w:color="auto"/>
            </w:tcBorders>
          </w:tcPr>
          <w:p w14:paraId="62B42E70" w14:textId="77777777" w:rsidR="00000000" w:rsidRDefault="00000000">
            <w:pPr>
              <w:pStyle w:val="a8"/>
            </w:pPr>
          </w:p>
        </w:tc>
        <w:tc>
          <w:tcPr>
            <w:tcW w:w="1120" w:type="dxa"/>
            <w:tcBorders>
              <w:top w:val="single" w:sz="4" w:space="0" w:color="auto"/>
              <w:left w:val="single" w:sz="4" w:space="0" w:color="auto"/>
              <w:bottom w:val="single" w:sz="4" w:space="0" w:color="auto"/>
              <w:right w:val="single" w:sz="4" w:space="0" w:color="auto"/>
            </w:tcBorders>
          </w:tcPr>
          <w:p w14:paraId="356672D4" w14:textId="77777777" w:rsidR="00000000" w:rsidRDefault="00000000">
            <w:pPr>
              <w:pStyle w:val="a8"/>
            </w:pPr>
          </w:p>
        </w:tc>
        <w:tc>
          <w:tcPr>
            <w:tcW w:w="980" w:type="dxa"/>
            <w:tcBorders>
              <w:top w:val="single" w:sz="4" w:space="0" w:color="auto"/>
              <w:left w:val="single" w:sz="4" w:space="0" w:color="auto"/>
              <w:bottom w:val="single" w:sz="4" w:space="0" w:color="auto"/>
              <w:right w:val="single" w:sz="4" w:space="0" w:color="auto"/>
            </w:tcBorders>
          </w:tcPr>
          <w:p w14:paraId="364FF753" w14:textId="77777777" w:rsidR="00000000" w:rsidRDefault="00000000">
            <w:pPr>
              <w:pStyle w:val="a8"/>
            </w:pPr>
          </w:p>
        </w:tc>
        <w:tc>
          <w:tcPr>
            <w:tcW w:w="1120" w:type="dxa"/>
            <w:tcBorders>
              <w:top w:val="single" w:sz="4" w:space="0" w:color="auto"/>
              <w:left w:val="single" w:sz="4" w:space="0" w:color="auto"/>
              <w:bottom w:val="single" w:sz="4" w:space="0" w:color="auto"/>
              <w:right w:val="single" w:sz="4" w:space="0" w:color="auto"/>
            </w:tcBorders>
          </w:tcPr>
          <w:p w14:paraId="34CFE97E" w14:textId="77777777" w:rsidR="00000000" w:rsidRDefault="00000000">
            <w:pPr>
              <w:pStyle w:val="a8"/>
            </w:pPr>
          </w:p>
        </w:tc>
        <w:tc>
          <w:tcPr>
            <w:tcW w:w="1260" w:type="dxa"/>
            <w:tcBorders>
              <w:top w:val="single" w:sz="4" w:space="0" w:color="auto"/>
              <w:left w:val="single" w:sz="4" w:space="0" w:color="auto"/>
              <w:bottom w:val="single" w:sz="4" w:space="0" w:color="auto"/>
              <w:right w:val="single" w:sz="4" w:space="0" w:color="auto"/>
            </w:tcBorders>
          </w:tcPr>
          <w:p w14:paraId="273D6569" w14:textId="77777777" w:rsidR="00000000" w:rsidRDefault="00000000">
            <w:pPr>
              <w:pStyle w:val="a8"/>
            </w:pPr>
          </w:p>
        </w:tc>
        <w:tc>
          <w:tcPr>
            <w:tcW w:w="1260" w:type="dxa"/>
            <w:tcBorders>
              <w:top w:val="single" w:sz="4" w:space="0" w:color="auto"/>
              <w:left w:val="single" w:sz="4" w:space="0" w:color="auto"/>
              <w:bottom w:val="single" w:sz="4" w:space="0" w:color="auto"/>
              <w:right w:val="single" w:sz="4" w:space="0" w:color="auto"/>
            </w:tcBorders>
          </w:tcPr>
          <w:p w14:paraId="7968306D" w14:textId="77777777" w:rsidR="00000000" w:rsidRDefault="00000000">
            <w:pPr>
              <w:pStyle w:val="a8"/>
            </w:pPr>
          </w:p>
        </w:tc>
        <w:tc>
          <w:tcPr>
            <w:tcW w:w="1540" w:type="dxa"/>
            <w:tcBorders>
              <w:top w:val="single" w:sz="4" w:space="0" w:color="auto"/>
              <w:left w:val="single" w:sz="4" w:space="0" w:color="auto"/>
              <w:bottom w:val="single" w:sz="4" w:space="0" w:color="auto"/>
            </w:tcBorders>
          </w:tcPr>
          <w:p w14:paraId="2D16CA26" w14:textId="77777777" w:rsidR="00000000" w:rsidRDefault="00000000">
            <w:pPr>
              <w:pStyle w:val="a8"/>
            </w:pPr>
          </w:p>
        </w:tc>
      </w:tr>
      <w:tr w:rsidR="00000000" w14:paraId="55B166D6" w14:textId="77777777">
        <w:tblPrEx>
          <w:tblCellMar>
            <w:top w:w="0" w:type="dxa"/>
            <w:bottom w:w="0" w:type="dxa"/>
          </w:tblCellMar>
        </w:tblPrEx>
        <w:tc>
          <w:tcPr>
            <w:tcW w:w="700" w:type="dxa"/>
            <w:tcBorders>
              <w:top w:val="single" w:sz="4" w:space="0" w:color="auto"/>
              <w:bottom w:val="single" w:sz="4" w:space="0" w:color="auto"/>
              <w:right w:val="single" w:sz="4" w:space="0" w:color="auto"/>
            </w:tcBorders>
          </w:tcPr>
          <w:p w14:paraId="1DA8115D" w14:textId="77777777" w:rsidR="00000000" w:rsidRDefault="00000000">
            <w:pPr>
              <w:pStyle w:val="a8"/>
            </w:pPr>
          </w:p>
        </w:tc>
        <w:tc>
          <w:tcPr>
            <w:tcW w:w="1820" w:type="dxa"/>
            <w:tcBorders>
              <w:top w:val="single" w:sz="4" w:space="0" w:color="auto"/>
              <w:left w:val="single" w:sz="4" w:space="0" w:color="auto"/>
              <w:bottom w:val="single" w:sz="4" w:space="0" w:color="auto"/>
              <w:right w:val="single" w:sz="4" w:space="0" w:color="auto"/>
            </w:tcBorders>
          </w:tcPr>
          <w:p w14:paraId="53AED641" w14:textId="77777777" w:rsidR="00000000" w:rsidRDefault="00000000">
            <w:pPr>
              <w:pStyle w:val="a9"/>
            </w:pPr>
            <w:r>
              <w:t>Несовершеннолетний ребенок</w:t>
            </w:r>
          </w:p>
        </w:tc>
        <w:tc>
          <w:tcPr>
            <w:tcW w:w="1120" w:type="dxa"/>
            <w:tcBorders>
              <w:top w:val="single" w:sz="4" w:space="0" w:color="auto"/>
              <w:left w:val="single" w:sz="4" w:space="0" w:color="auto"/>
              <w:bottom w:val="single" w:sz="4" w:space="0" w:color="auto"/>
              <w:right w:val="single" w:sz="4" w:space="0" w:color="auto"/>
            </w:tcBorders>
          </w:tcPr>
          <w:p w14:paraId="755E61AA" w14:textId="77777777" w:rsidR="00000000" w:rsidRDefault="00000000">
            <w:pPr>
              <w:pStyle w:val="a8"/>
            </w:pPr>
          </w:p>
        </w:tc>
        <w:tc>
          <w:tcPr>
            <w:tcW w:w="1120" w:type="dxa"/>
            <w:tcBorders>
              <w:top w:val="single" w:sz="4" w:space="0" w:color="auto"/>
              <w:left w:val="single" w:sz="4" w:space="0" w:color="auto"/>
              <w:bottom w:val="single" w:sz="4" w:space="0" w:color="auto"/>
              <w:right w:val="single" w:sz="4" w:space="0" w:color="auto"/>
            </w:tcBorders>
          </w:tcPr>
          <w:p w14:paraId="40D59FBC" w14:textId="77777777" w:rsidR="00000000" w:rsidRDefault="00000000">
            <w:pPr>
              <w:pStyle w:val="a8"/>
            </w:pPr>
          </w:p>
        </w:tc>
        <w:tc>
          <w:tcPr>
            <w:tcW w:w="980" w:type="dxa"/>
            <w:tcBorders>
              <w:top w:val="single" w:sz="4" w:space="0" w:color="auto"/>
              <w:left w:val="single" w:sz="4" w:space="0" w:color="auto"/>
              <w:bottom w:val="single" w:sz="4" w:space="0" w:color="auto"/>
              <w:right w:val="single" w:sz="4" w:space="0" w:color="auto"/>
            </w:tcBorders>
          </w:tcPr>
          <w:p w14:paraId="5E5DB534" w14:textId="77777777" w:rsidR="00000000" w:rsidRDefault="00000000">
            <w:pPr>
              <w:pStyle w:val="a8"/>
            </w:pPr>
          </w:p>
        </w:tc>
        <w:tc>
          <w:tcPr>
            <w:tcW w:w="980" w:type="dxa"/>
            <w:tcBorders>
              <w:top w:val="single" w:sz="4" w:space="0" w:color="auto"/>
              <w:left w:val="single" w:sz="4" w:space="0" w:color="auto"/>
              <w:bottom w:val="single" w:sz="4" w:space="0" w:color="auto"/>
              <w:right w:val="single" w:sz="4" w:space="0" w:color="auto"/>
            </w:tcBorders>
          </w:tcPr>
          <w:p w14:paraId="4BFD77C9" w14:textId="77777777" w:rsidR="00000000" w:rsidRDefault="00000000">
            <w:pPr>
              <w:pStyle w:val="a8"/>
            </w:pPr>
          </w:p>
        </w:tc>
        <w:tc>
          <w:tcPr>
            <w:tcW w:w="1260" w:type="dxa"/>
            <w:tcBorders>
              <w:top w:val="single" w:sz="4" w:space="0" w:color="auto"/>
              <w:left w:val="single" w:sz="4" w:space="0" w:color="auto"/>
              <w:bottom w:val="single" w:sz="4" w:space="0" w:color="auto"/>
              <w:right w:val="single" w:sz="4" w:space="0" w:color="auto"/>
            </w:tcBorders>
          </w:tcPr>
          <w:p w14:paraId="55E94970" w14:textId="77777777" w:rsidR="00000000" w:rsidRDefault="00000000">
            <w:pPr>
              <w:pStyle w:val="a8"/>
            </w:pPr>
          </w:p>
        </w:tc>
        <w:tc>
          <w:tcPr>
            <w:tcW w:w="1120" w:type="dxa"/>
            <w:tcBorders>
              <w:top w:val="single" w:sz="4" w:space="0" w:color="auto"/>
              <w:left w:val="single" w:sz="4" w:space="0" w:color="auto"/>
              <w:bottom w:val="single" w:sz="4" w:space="0" w:color="auto"/>
              <w:right w:val="single" w:sz="4" w:space="0" w:color="auto"/>
            </w:tcBorders>
          </w:tcPr>
          <w:p w14:paraId="71B32B58" w14:textId="77777777" w:rsidR="00000000" w:rsidRDefault="00000000">
            <w:pPr>
              <w:pStyle w:val="a8"/>
            </w:pPr>
          </w:p>
        </w:tc>
        <w:tc>
          <w:tcPr>
            <w:tcW w:w="980" w:type="dxa"/>
            <w:tcBorders>
              <w:top w:val="single" w:sz="4" w:space="0" w:color="auto"/>
              <w:left w:val="single" w:sz="4" w:space="0" w:color="auto"/>
              <w:bottom w:val="single" w:sz="4" w:space="0" w:color="auto"/>
              <w:right w:val="single" w:sz="4" w:space="0" w:color="auto"/>
            </w:tcBorders>
          </w:tcPr>
          <w:p w14:paraId="0192D120" w14:textId="77777777" w:rsidR="00000000" w:rsidRDefault="00000000">
            <w:pPr>
              <w:pStyle w:val="a8"/>
            </w:pPr>
          </w:p>
        </w:tc>
        <w:tc>
          <w:tcPr>
            <w:tcW w:w="1120" w:type="dxa"/>
            <w:tcBorders>
              <w:top w:val="single" w:sz="4" w:space="0" w:color="auto"/>
              <w:left w:val="single" w:sz="4" w:space="0" w:color="auto"/>
              <w:bottom w:val="single" w:sz="4" w:space="0" w:color="auto"/>
              <w:right w:val="single" w:sz="4" w:space="0" w:color="auto"/>
            </w:tcBorders>
          </w:tcPr>
          <w:p w14:paraId="786D595E" w14:textId="77777777" w:rsidR="00000000" w:rsidRDefault="00000000">
            <w:pPr>
              <w:pStyle w:val="a8"/>
            </w:pPr>
          </w:p>
        </w:tc>
        <w:tc>
          <w:tcPr>
            <w:tcW w:w="1260" w:type="dxa"/>
            <w:tcBorders>
              <w:top w:val="single" w:sz="4" w:space="0" w:color="auto"/>
              <w:left w:val="single" w:sz="4" w:space="0" w:color="auto"/>
              <w:bottom w:val="single" w:sz="4" w:space="0" w:color="auto"/>
              <w:right w:val="single" w:sz="4" w:space="0" w:color="auto"/>
            </w:tcBorders>
          </w:tcPr>
          <w:p w14:paraId="160A5374" w14:textId="77777777" w:rsidR="00000000" w:rsidRDefault="00000000">
            <w:pPr>
              <w:pStyle w:val="a8"/>
            </w:pPr>
          </w:p>
        </w:tc>
        <w:tc>
          <w:tcPr>
            <w:tcW w:w="1260" w:type="dxa"/>
            <w:tcBorders>
              <w:top w:val="single" w:sz="4" w:space="0" w:color="auto"/>
              <w:left w:val="single" w:sz="4" w:space="0" w:color="auto"/>
              <w:bottom w:val="single" w:sz="4" w:space="0" w:color="auto"/>
              <w:right w:val="single" w:sz="4" w:space="0" w:color="auto"/>
            </w:tcBorders>
          </w:tcPr>
          <w:p w14:paraId="2530422A" w14:textId="77777777" w:rsidR="00000000" w:rsidRDefault="00000000">
            <w:pPr>
              <w:pStyle w:val="a8"/>
            </w:pPr>
          </w:p>
        </w:tc>
        <w:tc>
          <w:tcPr>
            <w:tcW w:w="1540" w:type="dxa"/>
            <w:tcBorders>
              <w:top w:val="single" w:sz="4" w:space="0" w:color="auto"/>
              <w:left w:val="single" w:sz="4" w:space="0" w:color="auto"/>
              <w:bottom w:val="single" w:sz="4" w:space="0" w:color="auto"/>
            </w:tcBorders>
          </w:tcPr>
          <w:p w14:paraId="47670180" w14:textId="77777777" w:rsidR="00000000" w:rsidRDefault="00000000">
            <w:pPr>
              <w:pStyle w:val="a8"/>
            </w:pPr>
          </w:p>
        </w:tc>
      </w:tr>
    </w:tbl>
    <w:p w14:paraId="11C309B2" w14:textId="77777777" w:rsidR="00000000" w:rsidRDefault="00000000"/>
    <w:p w14:paraId="02579F00" w14:textId="77777777" w:rsidR="00000000" w:rsidRDefault="00000000">
      <w:pPr>
        <w:ind w:firstLine="0"/>
        <w:jc w:val="left"/>
        <w:sectPr w:rsidR="00000000">
          <w:headerReference w:type="default" r:id="rId9"/>
          <w:footerReference w:type="default" r:id="rId10"/>
          <w:pgSz w:w="16837" w:h="11905" w:orient="landscape"/>
          <w:pgMar w:top="1440" w:right="800" w:bottom="1440" w:left="800" w:header="720" w:footer="720" w:gutter="0"/>
          <w:cols w:space="720"/>
          <w:noEndnote/>
        </w:sectPr>
      </w:pPr>
    </w:p>
    <w:p w14:paraId="767B725A" w14:textId="77777777" w:rsidR="00000000" w:rsidRDefault="00000000"/>
    <w:p w14:paraId="78DEDF1B" w14:textId="77777777" w:rsidR="00000000" w:rsidRDefault="00000000">
      <w:pPr>
        <w:pStyle w:val="a9"/>
      </w:pPr>
      <w:r>
        <w:t>_____________________________</w:t>
      </w:r>
    </w:p>
    <w:p w14:paraId="1921FBAF" w14:textId="77777777" w:rsidR="00000000" w:rsidRDefault="00000000">
      <w:bookmarkStart w:id="4" w:name="sub_111"/>
      <w:r>
        <w:t xml:space="preserve">*(1) В соответствии с </w:t>
      </w:r>
      <w:hyperlink r:id="rId11" w:history="1">
        <w:r>
          <w:rPr>
            <w:rStyle w:val="a4"/>
          </w:rPr>
          <w:t>пунктом 2</w:t>
        </w:r>
      </w:hyperlink>
      <w:r>
        <w:t xml:space="preserve"> Указа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(Собрание законодательства Российской Федерации, 2010, N 27, ст. 3446; 2012, N 12, ст. 1391; 2013, N 14, ст. 1670) вопросы, изложенные в </w:t>
      </w:r>
      <w:hyperlink r:id="rId12" w:history="1">
        <w:r>
          <w:rPr>
            <w:rStyle w:val="a4"/>
          </w:rPr>
          <w:t>пункте 16</w:t>
        </w:r>
      </w:hyperlink>
      <w:r>
        <w:t xml:space="preserve"> Положения, утвержденного данным Указом, рассматриваются в федеральных государственных органах, названных в </w:t>
      </w:r>
      <w:hyperlink r:id="rId13" w:history="1">
        <w:r>
          <w:rPr>
            <w:rStyle w:val="a4"/>
          </w:rPr>
          <w:t>разделе II</w:t>
        </w:r>
      </w:hyperlink>
      <w: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w:t>
      </w:r>
      <w:hyperlink r:id="rId14" w:history="1">
        <w:r>
          <w:rPr>
            <w:rStyle w:val="a4"/>
          </w:rPr>
          <w:t>Указом</w:t>
        </w:r>
      </w:hyperlink>
      <w:r>
        <w:t xml:space="preserve"> Президента Российской Федерации от 18 мая 2009 г. N 557:</w:t>
      </w:r>
    </w:p>
    <w:bookmarkEnd w:id="4"/>
    <w:p w14:paraId="47C11934" w14:textId="77777777" w:rsidR="00000000" w:rsidRDefault="00000000">
      <w:r>
        <w:t>а) в отношении лиц, замещающих должности федеральной государственной гражданской службы, - комиссиями по соблюдению требований к служебному поведению федеральных государственных служащих и урегулированию конфликта интересов;</w:t>
      </w:r>
    </w:p>
    <w:p w14:paraId="55F0B54F" w14:textId="77777777" w:rsidR="00000000" w:rsidRDefault="00000000">
      <w:r>
        <w:t>б) в отношении лиц, замещающих должности федеральной государственной службы иных видов, - соответствующими аттестационными комиссиями.</w:t>
      </w:r>
    </w:p>
    <w:p w14:paraId="0E68743D" w14:textId="77777777" w:rsidR="00000000" w:rsidRDefault="00000000">
      <w:pPr>
        <w:pStyle w:val="a6"/>
        <w:rPr>
          <w:color w:val="000000"/>
          <w:sz w:val="16"/>
          <w:szCs w:val="16"/>
          <w:shd w:val="clear" w:color="auto" w:fill="F0F0F0"/>
        </w:rPr>
      </w:pPr>
      <w:bookmarkStart w:id="5" w:name="sub_222"/>
      <w:r>
        <w:rPr>
          <w:color w:val="000000"/>
          <w:sz w:val="16"/>
          <w:szCs w:val="16"/>
          <w:shd w:val="clear" w:color="auto" w:fill="F0F0F0"/>
        </w:rPr>
        <w:t>Информация об изменениях:</w:t>
      </w:r>
    </w:p>
    <w:bookmarkEnd w:id="5"/>
    <w:p w14:paraId="58400826" w14:textId="77777777" w:rsidR="00000000" w:rsidRDefault="00000000">
      <w:pPr>
        <w:pStyle w:val="a7"/>
        <w:rPr>
          <w:shd w:val="clear" w:color="auto" w:fill="F0F0F0"/>
        </w:rPr>
      </w:pPr>
      <w:r>
        <w:t xml:space="preserve"> </w:t>
      </w:r>
      <w:r>
        <w:rPr>
          <w:shd w:val="clear" w:color="auto" w:fill="F0F0F0"/>
        </w:rPr>
        <w:t xml:space="preserve">Сноска изменена с 28 августа 2018 г. - </w:t>
      </w:r>
      <w:hyperlink r:id="rId15" w:history="1">
        <w:r>
          <w:rPr>
            <w:rStyle w:val="a4"/>
            <w:shd w:val="clear" w:color="auto" w:fill="F0F0F0"/>
          </w:rPr>
          <w:t>Приказ</w:t>
        </w:r>
      </w:hyperlink>
      <w:r>
        <w:rPr>
          <w:shd w:val="clear" w:color="auto" w:fill="F0F0F0"/>
        </w:rPr>
        <w:t xml:space="preserve"> Минтруда России от 26 июля 2018 г. N 490Н</w:t>
      </w:r>
    </w:p>
    <w:p w14:paraId="2B85784A" w14:textId="77777777" w:rsidR="00000000" w:rsidRDefault="00000000">
      <w:pPr>
        <w:pStyle w:val="a7"/>
        <w:rPr>
          <w:shd w:val="clear" w:color="auto" w:fill="F0F0F0"/>
        </w:rPr>
      </w:pPr>
      <w:r>
        <w:t xml:space="preserve"> </w:t>
      </w:r>
      <w:hyperlink r:id="rId16" w:history="1">
        <w:r>
          <w:rPr>
            <w:rStyle w:val="a4"/>
            <w:shd w:val="clear" w:color="auto" w:fill="F0F0F0"/>
          </w:rPr>
          <w:t>См. предыдущую редакцию</w:t>
        </w:r>
      </w:hyperlink>
    </w:p>
    <w:p w14:paraId="3A648A99" w14:textId="77777777" w:rsidR="00000000" w:rsidRDefault="00000000">
      <w:r>
        <w:t>*(2) Собрание законодательства Российской Федерации, 2009, N 21, ст. 2542; 2012, N 4, ст. 471; N 14, ст. 1616; 2014, N 27, ст. 3754; 2015, N 10, ст. 1506; 2016, N 50, ст. 7077; 2017, N 5, ст. 776; N 27, ст. 4019; N 40, ст. 5820; 2018, N 28, ст. 4198.</w:t>
      </w:r>
    </w:p>
    <w:p w14:paraId="3E25CFA5" w14:textId="77777777" w:rsidR="00000000" w:rsidRDefault="00000000">
      <w:bookmarkStart w:id="6" w:name="sub_333"/>
      <w:r>
        <w:t>*(3) Собрание законодательства Российской Федерации, 2013, N 28, ст. 3813.</w:t>
      </w:r>
    </w:p>
    <w:p w14:paraId="4B9BD265" w14:textId="77777777" w:rsidR="00000000" w:rsidRDefault="00000000">
      <w:bookmarkStart w:id="7" w:name="sub_444"/>
      <w:bookmarkEnd w:id="6"/>
      <w:r>
        <w:t>*(4) Собрание законодательства Российской Федерации, 2006, N 31, ст. 3451; 2009, N 48, ст. 5716; 2009, N 48, ст. 5716; 2011, N 23, ст. 3263; N 31, ст. 4701; 2013, N 14, ст. 1651.</w:t>
      </w:r>
    </w:p>
    <w:p w14:paraId="33E34449" w14:textId="77777777" w:rsidR="00000000" w:rsidRDefault="00000000">
      <w:bookmarkStart w:id="8" w:name="sub_555"/>
      <w:bookmarkEnd w:id="7"/>
      <w:r>
        <w:t>*(5) В случае если в отчетном периоде лицу, замещающему государственную должность Российской Федерации, служащему (работнику) по месту службы (работы) предоставлены (выделены) средства на приобретение (строительство) жилого помещения, данные средства суммируются с декларированным годовым доходом, а также указываются отдельно в настоящей графе.</w:t>
      </w:r>
    </w:p>
    <w:p w14:paraId="30BF64F6" w14:textId="77777777" w:rsidR="00A4106B" w:rsidRDefault="00000000">
      <w:bookmarkStart w:id="9" w:name="sub_666"/>
      <w:bookmarkEnd w:id="8"/>
      <w:r>
        <w:t>*(6) Сведения указываются, если сумма сделки превышает общий доход лица, замещающего государственную должность Российской Федерации, служащего (работника) и его супруги (супруга) за три последних года, предшествующих совершению сделки.</w:t>
      </w:r>
      <w:bookmarkEnd w:id="9"/>
    </w:p>
    <w:sectPr w:rsidR="00A4106B">
      <w:headerReference w:type="default" r:id="rId17"/>
      <w:footerReference w:type="default" r:id="rId18"/>
      <w:pgSz w:w="11905" w:h="16837" w:orient="landscape"/>
      <w:pgMar w:top="1440" w:right="800" w:bottom="1440" w:left="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01207" w14:textId="77777777" w:rsidR="00A4106B" w:rsidRDefault="00A4106B">
      <w:r>
        <w:separator/>
      </w:r>
    </w:p>
  </w:endnote>
  <w:endnote w:type="continuationSeparator" w:id="0">
    <w:p w14:paraId="7F108867" w14:textId="77777777" w:rsidR="00A4106B" w:rsidRDefault="00A410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5083"/>
      <w:gridCol w:w="5077"/>
      <w:gridCol w:w="5077"/>
    </w:tblGrid>
    <w:tr w:rsidR="00000000" w14:paraId="565A42B9" w14:textId="77777777">
      <w:tblPrEx>
        <w:tblCellMar>
          <w:top w:w="0" w:type="dxa"/>
          <w:left w:w="0" w:type="dxa"/>
          <w:bottom w:w="0" w:type="dxa"/>
          <w:right w:w="0" w:type="dxa"/>
        </w:tblCellMar>
      </w:tblPrEx>
      <w:tc>
        <w:tcPr>
          <w:tcW w:w="5079" w:type="dxa"/>
          <w:tcBorders>
            <w:top w:val="nil"/>
            <w:left w:val="nil"/>
            <w:bottom w:val="nil"/>
            <w:right w:val="nil"/>
          </w:tcBorders>
        </w:tcPr>
        <w:p w14:paraId="530B04CB" w14:textId="77777777" w:rsidR="00000000" w:rsidRDefault="00000000">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 MERGEFORMAT </w:instrText>
          </w:r>
          <w:r>
            <w:rPr>
              <w:rFonts w:ascii="Times New Roman" w:hAnsi="Times New Roman" w:cs="Times New Roman"/>
              <w:sz w:val="20"/>
              <w:szCs w:val="20"/>
            </w:rPr>
            <w:fldChar w:fldCharType="separate"/>
          </w:r>
          <w:r>
            <w:rPr>
              <w:rFonts w:ascii="Times New Roman" w:hAnsi="Times New Roman" w:cs="Times New Roman"/>
              <w:sz w:val="20"/>
              <w:szCs w:val="20"/>
            </w:rPr>
            <w:t xml:space="preserve"> 12.03.202</w:t>
          </w:r>
          <w:r>
            <w:rPr>
              <w:rFonts w:ascii="Times New Roman" w:hAnsi="Times New Roman" w:cs="Times New Roman"/>
              <w:sz w:val="20"/>
              <w:szCs w:val="20"/>
            </w:rPr>
            <w:fldChar w:fldCharType="end"/>
          </w:r>
          <w:r>
            <w:rPr>
              <w:rFonts w:ascii="Times New Roman" w:hAnsi="Times New Roman" w:cs="Times New Roman"/>
              <w:sz w:val="20"/>
              <w:szCs w:val="20"/>
            </w:rPr>
            <w:t xml:space="preserve">3 </w:t>
          </w:r>
        </w:p>
      </w:tc>
      <w:tc>
        <w:tcPr>
          <w:tcW w:w="1666" w:type="pct"/>
          <w:tcBorders>
            <w:top w:val="nil"/>
            <w:left w:val="nil"/>
            <w:bottom w:val="nil"/>
            <w:right w:val="nil"/>
          </w:tcBorders>
        </w:tcPr>
        <w:p w14:paraId="68C3D442" w14:textId="77777777" w:rsidR="00000000" w:rsidRDefault="00000000">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14:paraId="3BB2D320" w14:textId="77777777" w:rsidR="00000000" w:rsidRDefault="00000000">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sidR="00945ED5">
            <w:rPr>
              <w:rFonts w:ascii="Times New Roman" w:hAnsi="Times New Roman" w:cs="Times New Roman"/>
              <w:sz w:val="20"/>
              <w:szCs w:val="20"/>
            </w:rPr>
            <w:fldChar w:fldCharType="separate"/>
          </w:r>
          <w:r w:rsidR="00945ED5">
            <w:rPr>
              <w:rFonts w:ascii="Times New Roman" w:hAnsi="Times New Roman" w:cs="Times New Roman"/>
              <w:noProof/>
              <w:sz w:val="20"/>
              <w:szCs w:val="20"/>
            </w:rPr>
            <w:t>1</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sidR="00945ED5">
            <w:rPr>
              <w:rFonts w:ascii="Times New Roman" w:hAnsi="Times New Roman" w:cs="Times New Roman"/>
              <w:sz w:val="20"/>
              <w:szCs w:val="20"/>
            </w:rPr>
            <w:fldChar w:fldCharType="separate"/>
          </w:r>
          <w:r w:rsidR="00945ED5">
            <w:rPr>
              <w:rFonts w:ascii="Times New Roman" w:hAnsi="Times New Roman" w:cs="Times New Roman"/>
              <w:noProof/>
              <w:sz w:val="20"/>
              <w:szCs w:val="20"/>
            </w:rPr>
            <w:t>2</w:t>
          </w:r>
          <w:r>
            <w:rPr>
              <w:rFonts w:ascii="Times New Roman" w:hAnsi="Times New Roman" w:cs="Times New Roman"/>
              <w:sz w:val="20"/>
              <w:szCs w:val="20"/>
            </w:rPr>
            <w:fldChar w:fldCharType="end"/>
          </w: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7"/>
      <w:gridCol w:w="3434"/>
      <w:gridCol w:w="3434"/>
    </w:tblGrid>
    <w:tr w:rsidR="00000000" w14:paraId="67C1C60D" w14:textId="77777777">
      <w:tblPrEx>
        <w:tblCellMar>
          <w:top w:w="0" w:type="dxa"/>
          <w:left w:w="0" w:type="dxa"/>
          <w:bottom w:w="0" w:type="dxa"/>
          <w:right w:w="0" w:type="dxa"/>
        </w:tblCellMar>
      </w:tblPrEx>
      <w:tc>
        <w:tcPr>
          <w:tcW w:w="3008" w:type="dxa"/>
          <w:tcBorders>
            <w:top w:val="nil"/>
            <w:left w:val="nil"/>
            <w:bottom w:val="nil"/>
            <w:right w:val="nil"/>
          </w:tcBorders>
        </w:tcPr>
        <w:p w14:paraId="09833EE2" w14:textId="77777777" w:rsidR="00000000" w:rsidRDefault="00000000">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 MERGEFORMAT </w:instrText>
          </w:r>
          <w:r>
            <w:rPr>
              <w:rFonts w:ascii="Times New Roman" w:hAnsi="Times New Roman" w:cs="Times New Roman"/>
              <w:sz w:val="20"/>
              <w:szCs w:val="20"/>
            </w:rPr>
            <w:fldChar w:fldCharType="separate"/>
          </w:r>
          <w:r>
            <w:rPr>
              <w:rFonts w:ascii="Times New Roman" w:hAnsi="Times New Roman" w:cs="Times New Roman"/>
              <w:sz w:val="20"/>
              <w:szCs w:val="20"/>
            </w:rPr>
            <w:t xml:space="preserve"> 12.03.202</w:t>
          </w:r>
          <w:r>
            <w:rPr>
              <w:rFonts w:ascii="Times New Roman" w:hAnsi="Times New Roman" w:cs="Times New Roman"/>
              <w:sz w:val="20"/>
              <w:szCs w:val="20"/>
            </w:rPr>
            <w:fldChar w:fldCharType="end"/>
          </w:r>
          <w:r>
            <w:rPr>
              <w:rFonts w:ascii="Times New Roman" w:hAnsi="Times New Roman" w:cs="Times New Roman"/>
              <w:sz w:val="20"/>
              <w:szCs w:val="20"/>
            </w:rPr>
            <w:t xml:space="preserve">3 </w:t>
          </w:r>
        </w:p>
      </w:tc>
      <w:tc>
        <w:tcPr>
          <w:tcW w:w="1666" w:type="pct"/>
          <w:tcBorders>
            <w:top w:val="nil"/>
            <w:left w:val="nil"/>
            <w:bottom w:val="nil"/>
            <w:right w:val="nil"/>
          </w:tcBorders>
        </w:tcPr>
        <w:p w14:paraId="0B10296A" w14:textId="77777777" w:rsidR="00000000" w:rsidRDefault="00000000">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14:paraId="06117BA9" w14:textId="77777777" w:rsidR="00000000" w:rsidRDefault="00000000">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sidR="00945ED5">
            <w:rPr>
              <w:rFonts w:ascii="Times New Roman" w:hAnsi="Times New Roman" w:cs="Times New Roman"/>
              <w:sz w:val="20"/>
              <w:szCs w:val="20"/>
            </w:rPr>
            <w:fldChar w:fldCharType="separate"/>
          </w:r>
          <w:r w:rsidR="00945ED5">
            <w:rPr>
              <w:rFonts w:ascii="Times New Roman" w:hAnsi="Times New Roman" w:cs="Times New Roman"/>
              <w:noProof/>
              <w:sz w:val="20"/>
              <w:szCs w:val="20"/>
            </w:rPr>
            <w:t>3</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sidR="00945ED5">
            <w:rPr>
              <w:rFonts w:ascii="Times New Roman" w:hAnsi="Times New Roman" w:cs="Times New Roman"/>
              <w:sz w:val="20"/>
              <w:szCs w:val="20"/>
            </w:rPr>
            <w:fldChar w:fldCharType="separate"/>
          </w:r>
          <w:r w:rsidR="00945ED5">
            <w:rPr>
              <w:rFonts w:ascii="Times New Roman" w:hAnsi="Times New Roman" w:cs="Times New Roman"/>
              <w:noProof/>
              <w:sz w:val="20"/>
              <w:szCs w:val="20"/>
            </w:rPr>
            <w:t>3</w:t>
          </w:r>
          <w:r>
            <w:rPr>
              <w:rFonts w:ascii="Times New Roman" w:hAnsi="Times New Roman" w:cs="Times New Roman"/>
              <w:sz w:val="20"/>
              <w:szCs w:val="20"/>
            </w:rP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5113D" w14:textId="77777777" w:rsidR="00A4106B" w:rsidRDefault="00A4106B">
      <w:r>
        <w:separator/>
      </w:r>
    </w:p>
  </w:footnote>
  <w:footnote w:type="continuationSeparator" w:id="0">
    <w:p w14:paraId="4E5127F8" w14:textId="77777777" w:rsidR="00A4106B" w:rsidRDefault="00A410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99629" w14:textId="77777777" w:rsidR="00000000" w:rsidRDefault="00000000">
    <w:pPr>
      <w:ind w:firstLine="0"/>
      <w:jc w:val="left"/>
      <w:rPr>
        <w:rFonts w:ascii="Times New Roman" w:hAnsi="Times New Roman" w:cs="Times New Roman"/>
        <w:sz w:val="20"/>
        <w:szCs w:val="20"/>
      </w:rPr>
    </w:pPr>
    <w:r>
      <w:rPr>
        <w:rFonts w:ascii="Times New Roman" w:hAnsi="Times New Roman" w:cs="Times New Roman"/>
        <w:sz w:val="20"/>
        <w:szCs w:val="20"/>
      </w:rPr>
      <w:t>Приказ Министерства труда и социальной защиты РФ от 7 октября 2013 г. N 530н "О требованиях к размещению и наполнению подразделов, посвященных вопросам…</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5AB86" w14:textId="77777777" w:rsidR="00000000" w:rsidRDefault="00000000">
    <w:pPr>
      <w:ind w:firstLine="0"/>
      <w:jc w:val="left"/>
      <w:rPr>
        <w:rFonts w:ascii="Times New Roman" w:hAnsi="Times New Roman" w:cs="Times New Roman"/>
        <w:sz w:val="20"/>
        <w:szCs w:val="20"/>
      </w:rPr>
    </w:pPr>
    <w:r>
      <w:rPr>
        <w:rFonts w:ascii="Times New Roman" w:hAnsi="Times New Roman" w:cs="Times New Roman"/>
        <w:sz w:val="20"/>
        <w:szCs w:val="20"/>
      </w:rPr>
      <w:t>Приказ Министерства труда и социальной защиты РФ от 7 октября 2013 г. N 530н "О требованиях к…</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D248E7"/>
    <w:multiLevelType w:val="hybridMultilevel"/>
    <w:tmpl w:val="FFFFFFFF"/>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9460863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ED5"/>
    <w:rsid w:val="00945ED5"/>
    <w:rsid w:val="00A410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0BC3A75"/>
  <w14:defaultImageDpi w14:val="0"/>
  <w15:docId w15:val="{EFD8246E-5A00-4C84-A1AF-310B6ECF1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b w:val="0"/>
      <w:bCs w:val="0"/>
      <w:color w:val="106BBE"/>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Информация о версии"/>
    <w:basedOn w:val="a6"/>
    <w:next w:val="a"/>
    <w:uiPriority w:val="99"/>
    <w:rPr>
      <w:i/>
      <w:iCs/>
    </w:rPr>
  </w:style>
  <w:style w:type="paragraph" w:customStyle="1" w:styleId="a8">
    <w:name w:val="Нормальный (таблица)"/>
    <w:basedOn w:val="a"/>
    <w:next w:val="a"/>
    <w:uiPriority w:val="99"/>
    <w:pPr>
      <w:ind w:firstLine="0"/>
    </w:pPr>
  </w:style>
  <w:style w:type="paragraph" w:customStyle="1" w:styleId="a9">
    <w:name w:val="Прижатый влево"/>
    <w:basedOn w:val="a"/>
    <w:next w:val="a"/>
    <w:uiPriority w:val="99"/>
    <w:pPr>
      <w:ind w:firstLine="0"/>
      <w:jc w:val="left"/>
    </w:pPr>
  </w:style>
  <w:style w:type="character" w:customStyle="1" w:styleId="aa">
    <w:name w:val="Цветовое выделение для Текст"/>
    <w:uiPriority w:val="99"/>
    <w:rPr>
      <w:rFonts w:ascii="Times New Roman CYR" w:hAnsi="Times New Roman CYR" w:cs="Times New Roman CYR"/>
    </w:rPr>
  </w:style>
  <w:style w:type="paragraph" w:styleId="ab">
    <w:name w:val="header"/>
    <w:basedOn w:val="a"/>
    <w:link w:val="ac"/>
    <w:uiPriority w:val="99"/>
    <w:semiHidden/>
    <w:unhideWhenUsed/>
    <w:pPr>
      <w:tabs>
        <w:tab w:val="center" w:pos="4677"/>
        <w:tab w:val="right" w:pos="9355"/>
      </w:tabs>
    </w:pPr>
  </w:style>
  <w:style w:type="character" w:customStyle="1" w:styleId="ac">
    <w:name w:val="Верхний колонтитул Знак"/>
    <w:basedOn w:val="a0"/>
    <w:link w:val="ab"/>
    <w:uiPriority w:val="99"/>
    <w:semiHidden/>
    <w:rPr>
      <w:rFonts w:ascii="Times New Roman CYR" w:hAnsi="Times New Roman CYR" w:cs="Times New Roman CYR"/>
      <w:sz w:val="24"/>
      <w:szCs w:val="24"/>
    </w:rPr>
  </w:style>
  <w:style w:type="paragraph" w:styleId="ad">
    <w:name w:val="footer"/>
    <w:basedOn w:val="a"/>
    <w:link w:val="ae"/>
    <w:uiPriority w:val="99"/>
    <w:semiHidden/>
    <w:unhideWhenUsed/>
    <w:pPr>
      <w:tabs>
        <w:tab w:val="center" w:pos="4677"/>
        <w:tab w:val="right" w:pos="9355"/>
      </w:tabs>
    </w:pPr>
  </w:style>
  <w:style w:type="character" w:customStyle="1" w:styleId="ae">
    <w:name w:val="Нижний колонтитул Знак"/>
    <w:basedOn w:val="a0"/>
    <w:link w:val="ad"/>
    <w:uiPriority w:val="99"/>
    <w:semiHidden/>
    <w:rPr>
      <w:rFonts w:ascii="Times New Roman CYR" w:hAnsi="Times New Roman CYR" w:cs="Times New Roman CY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vo.garant.ru/document/redirect/70553030/1000" TargetMode="External"/><Relationship Id="rId13" Type="http://schemas.openxmlformats.org/officeDocument/2006/relationships/hyperlink" Target="http://ivo.garant.ru/document/redirect/195552/1200"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ivo.garant.ru/document/redirect/70553030/0" TargetMode="External"/><Relationship Id="rId12" Type="http://schemas.openxmlformats.org/officeDocument/2006/relationships/hyperlink" Target="http://ivo.garant.ru/document/redirect/198625/1016"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ivo.garant.ru/document/redirect/77670379/222"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vo.garant.ru/document/redirect/198625/2" TargetMode="External"/><Relationship Id="rId5" Type="http://schemas.openxmlformats.org/officeDocument/2006/relationships/footnotes" Target="footnotes.xml"/><Relationship Id="rId15" Type="http://schemas.openxmlformats.org/officeDocument/2006/relationships/hyperlink" Target="http://ivo.garant.ru/document/redirect/72019328/11"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ivo.garant.ru/document/redirect/19555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797</Words>
  <Characters>4543</Characters>
  <Application>Microsoft Office Word</Application>
  <DocSecurity>0</DocSecurity>
  <Lines>37</Lines>
  <Paragraphs>10</Paragraphs>
  <ScaleCrop>false</ScaleCrop>
  <Company>НПП "Гарант-Сервис"</Company>
  <LinksUpToDate>false</LinksUpToDate>
  <CharactersWithSpaces>5330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Татьяна Иванова</cp:lastModifiedBy>
  <cp:revision>2</cp:revision>
  <dcterms:created xsi:type="dcterms:W3CDTF">2023-03-12T14:56:00Z</dcterms:created>
  <dcterms:modified xsi:type="dcterms:W3CDTF">2023-03-12T14:56:00Z</dcterms:modified>
</cp:coreProperties>
</file>